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142"/>
        <w:gridCol w:w="141"/>
        <w:gridCol w:w="567"/>
        <w:gridCol w:w="459"/>
        <w:gridCol w:w="108"/>
      </w:tblGrid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AA2C48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814663" w:rsidRPr="000C5A56" w:rsidTr="00693D98">
        <w:tc>
          <w:tcPr>
            <w:tcW w:w="2807" w:type="dxa"/>
            <w:gridSpan w:val="6"/>
            <w:vMerge w:val="restart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814663" w:rsidRPr="00276387" w:rsidRDefault="00814663" w:rsidP="005134EE">
            <w:pPr>
              <w:spacing w:after="0"/>
              <w:rPr>
                <w:b/>
                <w:sz w:val="24"/>
                <w:szCs w:val="24"/>
              </w:rPr>
            </w:pPr>
            <w:r w:rsidRPr="0022118D">
              <w:rPr>
                <w:b/>
                <w:lang w:val="en-US"/>
              </w:rPr>
              <w:t>Histology with Embryology</w:t>
            </w:r>
            <w:r w:rsidR="002C0873">
              <w:rPr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814663" w:rsidRP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14663">
              <w:rPr>
                <w:rFonts w:ascii="Calibri" w:hAnsi="Calibri"/>
                <w:b/>
                <w:lang w:val="en-US"/>
              </w:rPr>
              <w:t xml:space="preserve">Group of specific learning outcomes </w:t>
            </w:r>
          </w:p>
        </w:tc>
      </w:tr>
      <w:tr w:rsidR="00814663" w:rsidRPr="00C60314" w:rsidTr="00693D98">
        <w:tc>
          <w:tcPr>
            <w:tcW w:w="2807" w:type="dxa"/>
            <w:gridSpan w:val="6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14663" w:rsidRPr="00276387" w:rsidRDefault="00814663" w:rsidP="005134EE">
            <w:pPr>
              <w:spacing w:after="0"/>
              <w:rPr>
                <w:b/>
                <w:strike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Group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code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6"/>
          </w:tcPr>
          <w:p w:rsid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Group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:rsidR="00814663" w:rsidRPr="00C60314" w:rsidRDefault="00814663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proofErr w:type="spellStart"/>
            <w:r>
              <w:t>Morphological</w:t>
            </w:r>
            <w:proofErr w:type="spellEnd"/>
            <w:r>
              <w:t xml:space="preserve"> science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6"/>
          </w:tcPr>
          <w:p w:rsidR="00814663" w:rsidRPr="00276387" w:rsidRDefault="00814663" w:rsidP="005134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Uniform magister studies X</w:t>
            </w:r>
            <w:r w:rsidRPr="00C60314">
              <w:rPr>
                <w:rFonts w:ascii="Calibri Light" w:hAnsi="Calibri Light"/>
                <w:lang w:val="en-US"/>
              </w:rPr>
              <w:t>*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814663" w:rsidRPr="000C5A56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254B0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full-time      </w:t>
            </w:r>
            <w:r w:rsidR="00254B03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814663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409" w:type="dxa"/>
            <w:gridSpan w:val="7"/>
          </w:tcPr>
          <w:p w:rsidR="00814663" w:rsidRPr="00C60314" w:rsidRDefault="00814663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F26D81">
              <w:rPr>
                <w:rFonts w:ascii="Calibri Light" w:hAnsi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/>
                <w:lang w:val="en-US"/>
              </w:rPr>
              <w:t>Winter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814663" w:rsidRPr="000C5A56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>major</w:t>
            </w:r>
            <w:proofErr w:type="spellEnd"/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814663" w:rsidRPr="00C60314" w:rsidTr="00693D98">
        <w:trPr>
          <w:trHeight w:val="2089"/>
        </w:trPr>
        <w:tc>
          <w:tcPr>
            <w:tcW w:w="1815" w:type="dxa"/>
            <w:gridSpan w:val="3"/>
          </w:tcPr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3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814663" w:rsidRPr="00C60314" w:rsidTr="00693D98">
        <w:trPr>
          <w:trHeight w:val="522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C92B6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Histology and </w:t>
            </w:r>
            <w:proofErr w:type="spellStart"/>
            <w:r>
              <w:rPr>
                <w:rFonts w:ascii="Calibri Light" w:hAnsi="Calibri Light"/>
                <w:b/>
                <w:lang w:val="en-US"/>
              </w:rPr>
              <w:t>Embriology</w:t>
            </w:r>
            <w:proofErr w:type="spellEnd"/>
            <w:r>
              <w:rPr>
                <w:rFonts w:ascii="Calibri Light" w:hAnsi="Calibri Light"/>
                <w:b/>
                <w:lang w:val="en-US"/>
              </w:rPr>
              <w:t xml:space="preserve"> D</w:t>
            </w:r>
            <w:r w:rsidR="00CF0932">
              <w:rPr>
                <w:rFonts w:ascii="Calibri Light" w:hAnsi="Calibri Light"/>
                <w:b/>
                <w:lang w:val="en-US"/>
              </w:rPr>
              <w:t>ivision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AE656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AE656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35</w:t>
            </w: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410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  <w:r w:rsidR="0032437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C92B6B">
              <w:rPr>
                <w:rFonts w:ascii="Calibri Light" w:hAnsi="Calibri Light"/>
                <w:b/>
                <w:lang w:val="en-US"/>
              </w:rPr>
              <w:t>40</w:t>
            </w:r>
          </w:p>
        </w:tc>
      </w:tr>
      <w:tr w:rsidR="003D78AD" w:rsidRPr="00C60314" w:rsidTr="00782277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A463D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3D78AD" w:rsidRPr="00C60314" w:rsidTr="004C25A4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0C5A56" w:rsidTr="00693D98">
        <w:tc>
          <w:tcPr>
            <w:tcW w:w="9469" w:type="dxa"/>
            <w:gridSpan w:val="22"/>
          </w:tcPr>
          <w:p w:rsidR="00814663" w:rsidRPr="00C60314" w:rsidRDefault="00814663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267C32" w:rsidRDefault="00814663" w:rsidP="00267C32">
            <w:pPr>
              <w:spacing w:after="0"/>
              <w:rPr>
                <w:rFonts w:cs="Calibri"/>
                <w:b/>
                <w:sz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267C32" w:rsidRPr="0036541D">
              <w:rPr>
                <w:lang w:val="en-US"/>
              </w:rPr>
              <w:t xml:space="preserve">During the course of </w:t>
            </w:r>
            <w:r w:rsidR="00267C32">
              <w:rPr>
                <w:u w:val="single"/>
                <w:lang w:val="en-US"/>
              </w:rPr>
              <w:t>h</w:t>
            </w:r>
            <w:r w:rsidR="00267C32" w:rsidRPr="0036541D">
              <w:rPr>
                <w:u w:val="single"/>
                <w:lang w:val="en-US"/>
              </w:rPr>
              <w:t>istology</w:t>
            </w:r>
            <w:r w:rsidR="00267C32" w:rsidRPr="0036541D">
              <w:rPr>
                <w:lang w:val="en-US"/>
              </w:rPr>
              <w:t xml:space="preserve"> students</w:t>
            </w:r>
            <w:r w:rsidR="00267C32">
              <w:rPr>
                <w:b/>
                <w:lang w:val="en-US"/>
              </w:rPr>
              <w:t xml:space="preserve"> </w:t>
            </w:r>
            <w:r w:rsidR="00267C32" w:rsidRPr="0036541D">
              <w:rPr>
                <w:lang w:val="en-US"/>
              </w:rPr>
              <w:t>should become acquaint: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principles of the basic techniques used in the morphological studies,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organization of the cell model with cell organelles, their structure and functions,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structure and function of selected, important specialized cells,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classification, characteristics, origin, histological organization and role of the tissues,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histological organization of organs and systems and their role and the basic mechanisms that regulate their functions.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FD2240" w:rsidRPr="006329C4" w:rsidRDefault="00814663" w:rsidP="00FD224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C2</w:t>
            </w:r>
            <w:r w:rsidRPr="006329C4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="00FD2240" w:rsidRPr="006329C4">
              <w:rPr>
                <w:rFonts w:asciiTheme="minorHAnsi" w:hAnsiTheme="minorHAnsi" w:cs="Calibri"/>
                <w:b/>
                <w:sz w:val="24"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During the course of </w:t>
            </w:r>
            <w:r w:rsidR="00FD2240" w:rsidRPr="006329C4">
              <w:rPr>
                <w:rFonts w:asciiTheme="minorHAnsi" w:hAnsiTheme="minorHAnsi"/>
                <w:u w:val="single"/>
                <w:lang w:val="en-US"/>
              </w:rPr>
              <w:t>embryology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 students</w:t>
            </w:r>
            <w:r w:rsidR="00FD2240" w:rsidRPr="006329C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>should become acquaint: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lang w:val="en-US"/>
              </w:rPr>
            </w:pPr>
            <w:r w:rsidRPr="006329C4">
              <w:rPr>
                <w:rFonts w:asciiTheme="minorHAnsi" w:hAnsiTheme="minorHAnsi"/>
                <w:lang w:val="en-US"/>
              </w:rPr>
              <w:t>with prenatal part of the human development (including all</w:t>
            </w:r>
            <w:r w:rsidRPr="006329C4">
              <w:rPr>
                <w:rFonts w:asciiTheme="minorHAnsi" w:eastAsia="Calibri" w:hAnsiTheme="minorHAnsi"/>
                <w:lang w:val="en-US" w:eastAsia="en-US"/>
              </w:rPr>
              <w:t xml:space="preserve"> stages of human pre-</w:t>
            </w:r>
            <w:proofErr w:type="spellStart"/>
            <w:r w:rsidRPr="006329C4">
              <w:rPr>
                <w:rFonts w:asciiTheme="minorHAnsi" w:eastAsia="Calibri" w:hAnsiTheme="minorHAnsi"/>
                <w:lang w:val="en-US" w:eastAsia="en-US"/>
              </w:rPr>
              <w:t>embrionic</w:t>
            </w:r>
            <w:proofErr w:type="spellEnd"/>
            <w:r w:rsidRPr="006329C4">
              <w:rPr>
                <w:rFonts w:asciiTheme="minorHAnsi" w:eastAsia="Calibri" w:hAnsiTheme="minorHAnsi"/>
                <w:lang w:val="en-US" w:eastAsia="en-US"/>
              </w:rPr>
              <w:t>, embryonic and fetal development)</w:t>
            </w:r>
            <w:r w:rsidRPr="006329C4">
              <w:rPr>
                <w:rFonts w:asciiTheme="minorHAnsi" w:hAnsiTheme="minorHAnsi"/>
                <w:lang w:val="en-US"/>
              </w:rPr>
              <w:t xml:space="preserve"> 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bCs/>
                <w:lang w:val="en-US"/>
              </w:rPr>
            </w:pPr>
            <w:r w:rsidRPr="006329C4">
              <w:rPr>
                <w:rFonts w:asciiTheme="minorHAnsi" w:hAnsiTheme="minorHAnsi"/>
                <w:bCs/>
                <w:lang w:val="en-US"/>
              </w:rPr>
              <w:t>with development of pharyngeal apparatus and birth defects associated with the development of head and neck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814663" w:rsidRPr="000C5A56" w:rsidTr="00693D98">
        <w:tc>
          <w:tcPr>
            <w:tcW w:w="9469" w:type="dxa"/>
            <w:gridSpan w:val="22"/>
          </w:tcPr>
          <w:p w:rsidR="00814663" w:rsidRPr="00C60314" w:rsidRDefault="00814663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814663" w:rsidRPr="000C5A56" w:rsidTr="00693D98">
        <w:tc>
          <w:tcPr>
            <w:tcW w:w="1531" w:type="dxa"/>
            <w:gridSpan w:val="2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814663" w:rsidRPr="00C60314" w:rsidRDefault="00814663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814663" w:rsidRPr="00C60314" w:rsidRDefault="00814663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AW1</w:t>
            </w:r>
          </w:p>
        </w:tc>
        <w:tc>
          <w:tcPr>
            <w:tcW w:w="3260" w:type="dxa"/>
            <w:gridSpan w:val="7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0456CF">
              <w:rPr>
                <w:lang w:val="en-US"/>
              </w:rPr>
              <w:t xml:space="preserve">demonstrates the knowledge of human organism’s structures: cells, tissues, organs and systems, especially </w:t>
            </w:r>
            <w:proofErr w:type="spellStart"/>
            <w:r w:rsidRPr="000456CF">
              <w:rPr>
                <w:lang w:val="en-US"/>
              </w:rPr>
              <w:t>stomat</w:t>
            </w:r>
            <w:r>
              <w:rPr>
                <w:lang w:val="en-US"/>
              </w:rPr>
              <w:t>ogn</w:t>
            </w:r>
            <w:r w:rsidRPr="000456CF">
              <w:rPr>
                <w:lang w:val="en-US"/>
              </w:rPr>
              <w:t>at</w:t>
            </w:r>
            <w:r>
              <w:rPr>
                <w:lang w:val="en-US"/>
              </w:rPr>
              <w:t>h</w:t>
            </w:r>
            <w:r w:rsidRPr="000456CF">
              <w:rPr>
                <w:lang w:val="en-US"/>
              </w:rPr>
              <w:t>ic</w:t>
            </w:r>
            <w:proofErr w:type="spellEnd"/>
            <w:r w:rsidRPr="000456CF">
              <w:rPr>
                <w:lang w:val="en-US"/>
              </w:rPr>
              <w:t xml:space="preserve"> system</w:t>
            </w:r>
          </w:p>
        </w:tc>
        <w:tc>
          <w:tcPr>
            <w:tcW w:w="1985" w:type="dxa"/>
            <w:gridSpan w:val="4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5C636A">
              <w:rPr>
                <w:lang w:val="en-US"/>
              </w:rPr>
              <w:t>Oral response, written examination</w:t>
            </w:r>
          </w:p>
        </w:tc>
        <w:tc>
          <w:tcPr>
            <w:tcW w:w="1417" w:type="dxa"/>
            <w:gridSpan w:val="5"/>
          </w:tcPr>
          <w:p w:rsidR="00FD2240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AW4</w:t>
            </w:r>
          </w:p>
        </w:tc>
        <w:tc>
          <w:tcPr>
            <w:tcW w:w="3260" w:type="dxa"/>
            <w:gridSpan w:val="7"/>
          </w:tcPr>
          <w:p w:rsidR="00FD2240" w:rsidRPr="000456CF" w:rsidRDefault="00FD2240" w:rsidP="00B513C3">
            <w:pPr>
              <w:spacing w:after="0"/>
              <w:rPr>
                <w:lang w:val="en-US"/>
              </w:rPr>
            </w:pPr>
            <w:r w:rsidRPr="00C53060">
              <w:rPr>
                <w:lang w:val="en-US"/>
              </w:rPr>
              <w:t xml:space="preserve">describes the organs’ and the whole organism’s development, </w:t>
            </w:r>
            <w:r w:rsidRPr="000456CF">
              <w:rPr>
                <w:lang w:val="en-US"/>
              </w:rPr>
              <w:t xml:space="preserve">especially </w:t>
            </w:r>
            <w:r>
              <w:rPr>
                <w:lang w:val="en-US"/>
              </w:rPr>
              <w:t>the masticatory complex development</w:t>
            </w:r>
          </w:p>
        </w:tc>
        <w:tc>
          <w:tcPr>
            <w:tcW w:w="1985" w:type="dxa"/>
            <w:gridSpan w:val="4"/>
          </w:tcPr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Oral response</w:t>
            </w:r>
          </w:p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Written response</w:t>
            </w:r>
          </w:p>
          <w:p w:rsidR="00FD2240" w:rsidRPr="005C636A" w:rsidRDefault="00FD2240" w:rsidP="00B513C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7" w:type="dxa"/>
            <w:gridSpan w:val="5"/>
          </w:tcPr>
          <w:p w:rsidR="00FD2240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A10345" w:rsidRPr="00814663" w:rsidTr="00693D98">
        <w:tc>
          <w:tcPr>
            <w:tcW w:w="1531" w:type="dxa"/>
            <w:gridSpan w:val="2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1</w:t>
            </w:r>
          </w:p>
        </w:tc>
        <w:tc>
          <w:tcPr>
            <w:tcW w:w="3260" w:type="dxa"/>
            <w:gridSpan w:val="7"/>
          </w:tcPr>
          <w:p w:rsidR="00A10345" w:rsidRDefault="00A10345" w:rsidP="00B513C3">
            <w:pPr>
              <w:spacing w:after="0" w:line="240" w:lineRule="auto"/>
              <w:rPr>
                <w:lang w:val="en-US"/>
              </w:rPr>
            </w:pPr>
            <w:r w:rsidRPr="003E07C9">
              <w:rPr>
                <w:lang w:val="en-US"/>
              </w:rPr>
              <w:t>describes concisely the functional significance of the particular organs and systems</w:t>
            </w:r>
          </w:p>
          <w:p w:rsidR="00A10345" w:rsidRPr="00A10345" w:rsidRDefault="00A10345" w:rsidP="00B513C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A10345" w:rsidRPr="00A71168" w:rsidRDefault="00A10345" w:rsidP="00B513C3">
            <w:pPr>
              <w:spacing w:after="0"/>
              <w:rPr>
                <w:rFonts w:cs="Calibri"/>
                <w:lang w:val="en-US"/>
              </w:rPr>
            </w:pPr>
            <w:r w:rsidRPr="007A06C0">
              <w:rPr>
                <w:rFonts w:cs="Calibri"/>
                <w:lang w:val="en-US"/>
              </w:rPr>
              <w:t>Participation in the discussion of problem</w:t>
            </w:r>
          </w:p>
        </w:tc>
        <w:tc>
          <w:tcPr>
            <w:tcW w:w="1417" w:type="dxa"/>
            <w:gridSpan w:val="5"/>
          </w:tcPr>
          <w:p w:rsidR="00A10345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1721D7" w:rsidRPr="00814663" w:rsidTr="007918CB">
        <w:tc>
          <w:tcPr>
            <w:tcW w:w="1531" w:type="dxa"/>
            <w:gridSpan w:val="2"/>
          </w:tcPr>
          <w:p w:rsidR="001721D7" w:rsidRDefault="001721D7" w:rsidP="00B513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U 2</w:t>
            </w:r>
          </w:p>
        </w:tc>
        <w:tc>
          <w:tcPr>
            <w:tcW w:w="3260" w:type="dxa"/>
            <w:gridSpan w:val="7"/>
          </w:tcPr>
          <w:p w:rsidR="001721D7" w:rsidRPr="00D05FD9" w:rsidRDefault="001721D7" w:rsidP="00A53FD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C636A">
              <w:rPr>
                <w:lang w:val="en-US"/>
              </w:rPr>
              <w:t xml:space="preserve">The student recognizes in images from optical or electron microscope histological structures corresponding to the organs, tissues, cells and cellular </w:t>
            </w:r>
            <w:r w:rsidRPr="005C636A">
              <w:rPr>
                <w:lang w:val="en-US"/>
              </w:rPr>
              <w:lastRenderedPageBreak/>
              <w:t>structures, shall describe and interpret their structure and the relationship between structure and functi</w:t>
            </w:r>
            <w:r>
              <w:rPr>
                <w:lang w:val="en-US"/>
              </w:rPr>
              <w:t>on</w:t>
            </w:r>
          </w:p>
        </w:tc>
        <w:tc>
          <w:tcPr>
            <w:tcW w:w="1985" w:type="dxa"/>
            <w:gridSpan w:val="4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US"/>
              </w:rPr>
              <w:lastRenderedPageBreak/>
              <w:t xml:space="preserve">Oral response, written examination, proper drawing </w:t>
            </w:r>
            <w:r w:rsidRPr="005C636A">
              <w:rPr>
                <w:lang w:val="en-US"/>
              </w:rPr>
              <w:lastRenderedPageBreak/>
              <w:t>preparation, practical examination</w:t>
            </w:r>
          </w:p>
        </w:tc>
        <w:tc>
          <w:tcPr>
            <w:tcW w:w="1417" w:type="dxa"/>
            <w:gridSpan w:val="5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GB"/>
              </w:rPr>
              <w:lastRenderedPageBreak/>
              <w:t xml:space="preserve"> </w:t>
            </w:r>
            <w:r>
              <w:rPr>
                <w:lang w:val="en-GB"/>
              </w:rPr>
              <w:t>M</w:t>
            </w:r>
            <w:r w:rsidRPr="005C636A">
              <w:rPr>
                <w:lang w:val="en-GB"/>
              </w:rPr>
              <w:t>C</w:t>
            </w:r>
          </w:p>
        </w:tc>
      </w:tr>
      <w:tr w:rsidR="001721D7" w:rsidRPr="00814663" w:rsidTr="00693D98">
        <w:tc>
          <w:tcPr>
            <w:tcW w:w="1531" w:type="dxa"/>
            <w:gridSpan w:val="2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</w:tcPr>
          <w:p w:rsidR="001721D7" w:rsidRPr="00A10345" w:rsidRDefault="001721D7" w:rsidP="00B513C3">
            <w:pPr>
              <w:spacing w:after="0" w:line="240" w:lineRule="auto"/>
              <w:rPr>
                <w:lang w:val="en-US"/>
              </w:rPr>
            </w:pPr>
            <w:r w:rsidRPr="00A10345">
              <w:rPr>
                <w:lang w:val="en-US"/>
              </w:rPr>
              <w:t>understands the need for learning throughout life</w:t>
            </w:r>
          </w:p>
        </w:tc>
        <w:tc>
          <w:tcPr>
            <w:tcW w:w="1985" w:type="dxa"/>
            <w:gridSpan w:val="4"/>
          </w:tcPr>
          <w:p w:rsidR="001721D7" w:rsidRPr="00A10345" w:rsidRDefault="001721D7" w:rsidP="00B513C3">
            <w:pPr>
              <w:spacing w:after="0"/>
              <w:rPr>
                <w:sz w:val="24"/>
                <w:szCs w:val="24"/>
                <w:lang w:val="en-US"/>
              </w:rPr>
            </w:pPr>
            <w:r w:rsidRPr="00A10345">
              <w:rPr>
                <w:sz w:val="24"/>
                <w:szCs w:val="24"/>
                <w:lang w:val="en-US"/>
              </w:rPr>
              <w:t>direct observation of student attitudes</w:t>
            </w:r>
          </w:p>
        </w:tc>
        <w:tc>
          <w:tcPr>
            <w:tcW w:w="1417" w:type="dxa"/>
            <w:gridSpan w:val="5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276387" w:rsidTr="00693D98">
        <w:tc>
          <w:tcPr>
            <w:tcW w:w="1531" w:type="dxa"/>
            <w:gridSpan w:val="2"/>
          </w:tcPr>
          <w:p w:rsidR="001721D7" w:rsidRPr="007E71BF" w:rsidRDefault="001721D7" w:rsidP="00B513C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K02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1721D7" w:rsidRPr="00A5410D" w:rsidRDefault="001721D7" w:rsidP="00B513C3">
            <w:pPr>
              <w:spacing w:after="0" w:line="240" w:lineRule="auto"/>
              <w:rPr>
                <w:lang w:val="en-US"/>
              </w:rPr>
            </w:pPr>
            <w:r w:rsidRPr="00A5410D">
              <w:rPr>
                <w:lang w:val="en-US"/>
              </w:rPr>
              <w:t>able to work in a group assuming different roles in it</w:t>
            </w:r>
          </w:p>
        </w:tc>
        <w:tc>
          <w:tcPr>
            <w:tcW w:w="2127" w:type="dxa"/>
            <w:gridSpan w:val="5"/>
          </w:tcPr>
          <w:p w:rsidR="001721D7" w:rsidRPr="00A5410D" w:rsidRDefault="001721D7" w:rsidP="00B513C3">
            <w:pPr>
              <w:spacing w:after="0"/>
              <w:rPr>
                <w:lang w:val="en-US"/>
              </w:rPr>
            </w:pPr>
            <w:r w:rsidRPr="00A5410D">
              <w:rPr>
                <w:lang w:val="en-US"/>
              </w:rPr>
              <w:t>direct observation of student attitudes</w:t>
            </w:r>
          </w:p>
        </w:tc>
        <w:tc>
          <w:tcPr>
            <w:tcW w:w="1275" w:type="dxa"/>
            <w:gridSpan w:val="4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0C5A56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1721D7" w:rsidRPr="00C60314" w:rsidRDefault="001721D7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4F5300">
              <w:rPr>
                <w:rFonts w:ascii="Calibri Light" w:hAnsi="Calibri Light"/>
                <w:lang w:val="en-US"/>
              </w:rPr>
              <w:t>: 5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4F5300">
              <w:rPr>
                <w:rFonts w:ascii="Calibri Light" w:hAnsi="Calibri Light"/>
                <w:lang w:val="en-US"/>
              </w:rPr>
              <w:t>: 4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4F5300">
              <w:rPr>
                <w:rFonts w:ascii="Calibri Light" w:hAnsi="Calibri Light"/>
                <w:lang w:val="en-US"/>
              </w:rPr>
              <w:t>: 3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721D7" w:rsidRPr="000C5A56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1721D7" w:rsidRPr="00C60314" w:rsidRDefault="001721D7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80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1721D7" w:rsidRPr="00C60314" w:rsidRDefault="00F061D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C92B6B"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721D7" w:rsidRPr="000C5A56" w:rsidTr="00693D98">
        <w:tc>
          <w:tcPr>
            <w:tcW w:w="9469" w:type="dxa"/>
            <w:gridSpan w:val="22"/>
          </w:tcPr>
          <w:p w:rsidR="001721D7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Digestive system: liver and pancreas.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Endocrine system</w:t>
            </w:r>
            <w:r>
              <w:rPr>
                <w:lang w:val="en-US"/>
              </w:rPr>
              <w:t xml:space="preserve"> (hypothalamus, pituitary gland, thyroid and parathyroid, adrenals, pancreas, ovary and testis, diffused neuroendocrine system).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Respiratory system: upper and distal tract.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Urinary system</w:t>
            </w:r>
            <w:r>
              <w:rPr>
                <w:lang w:val="en-US"/>
              </w:rPr>
              <w:t xml:space="preserve"> (kidney, the structure and function of nephron, </w:t>
            </w:r>
            <w:r w:rsidRPr="00674736">
              <w:rPr>
                <w:lang w:val="en-US"/>
              </w:rPr>
              <w:t>lower urinary tract</w:t>
            </w:r>
            <w:r>
              <w:rPr>
                <w:lang w:val="en-US"/>
              </w:rPr>
              <w:t>)</w:t>
            </w:r>
            <w:r w:rsidRPr="00597A2D">
              <w:rPr>
                <w:lang w:val="en-US"/>
              </w:rPr>
              <w:t xml:space="preserve">. 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Male and female reproductive system</w:t>
            </w:r>
            <w:r>
              <w:rPr>
                <w:lang w:val="en-US"/>
              </w:rPr>
              <w:t xml:space="preserve"> (ovary and uterus, testis and epididymis, hormonal control)</w:t>
            </w:r>
            <w:r w:rsidRPr="00597A2D">
              <w:rPr>
                <w:lang w:val="en-US"/>
              </w:rPr>
              <w:t>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Nervous system</w:t>
            </w:r>
            <w:r>
              <w:rPr>
                <w:lang w:val="en-US"/>
              </w:rPr>
              <w:t xml:space="preserve"> (the neuron’s structure and function, neuroglia, the central and peripheral nervous system)</w:t>
            </w:r>
            <w:r w:rsidRPr="00597A2D">
              <w:rPr>
                <w:lang w:val="en-US"/>
              </w:rPr>
              <w:t>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Skin and breast.</w:t>
            </w:r>
          </w:p>
          <w:p w:rsidR="00C92B6B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Sense organs: eye and ear.</w:t>
            </w:r>
          </w:p>
          <w:p w:rsidR="00C92B6B" w:rsidRPr="00C92B6B" w:rsidRDefault="00C92B6B" w:rsidP="00C92B6B">
            <w:pPr>
              <w:ind w:left="360"/>
              <w:rPr>
                <w:lang w:val="en-US"/>
              </w:rPr>
            </w:pP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1721D7" w:rsidRPr="00C92B6B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Respiratory</w:t>
            </w:r>
            <w:r>
              <w:rPr>
                <w:lang w:val="en-US"/>
              </w:rPr>
              <w:t xml:space="preserve"> system.</w:t>
            </w:r>
          </w:p>
          <w:p w:rsidR="001721D7" w:rsidRPr="00C92B6B" w:rsidRDefault="00C92B6B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Digestive system: liver and pancreas</w:t>
            </w:r>
          </w:p>
          <w:p w:rsidR="00C92B6B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lastRenderedPageBreak/>
              <w:t>Urinary system</w:t>
            </w:r>
            <w:r>
              <w:rPr>
                <w:lang w:val="en-US"/>
              </w:rPr>
              <w:t xml:space="preserve"> and </w:t>
            </w:r>
            <w:r w:rsidRPr="00597A2D">
              <w:rPr>
                <w:lang w:val="en-US"/>
              </w:rPr>
              <w:t>reproductive system</w:t>
            </w:r>
          </w:p>
          <w:p w:rsidR="009C3321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Endocrine system</w:t>
            </w:r>
          </w:p>
          <w:p w:rsidR="009C3321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Nervous system</w:t>
            </w:r>
          </w:p>
          <w:p w:rsidR="009C3321" w:rsidRDefault="009C3321" w:rsidP="009C3321">
            <w:pPr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Cytology: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22437">
              <w:rPr>
                <w:lang w:val="en-US"/>
              </w:rPr>
              <w:t>ethods us</w:t>
            </w:r>
            <w:r>
              <w:rPr>
                <w:lang w:val="en-US"/>
              </w:rPr>
              <w:t>ed to study the cell functioning.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F02E8">
              <w:rPr>
                <w:lang w:val="en-US"/>
              </w:rPr>
              <w:t>ell nucleus’ organizatio</w:t>
            </w:r>
            <w:r>
              <w:rPr>
                <w:lang w:val="en-US"/>
              </w:rPr>
              <w:t xml:space="preserve">n and functioning.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Cell cycle and cell aging.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ypes of cell death (</w:t>
            </w:r>
            <w:r>
              <w:rPr>
                <w:lang w:val="en-US"/>
              </w:rPr>
              <w:t xml:space="preserve">apoptosis, necrosis, autophagy).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Cytoskeleton.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he most important processes</w:t>
            </w:r>
            <w:r>
              <w:rPr>
                <w:lang w:val="en-US"/>
              </w:rPr>
              <w:t xml:space="preserve"> occurring in cytoplasm.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22437">
              <w:rPr>
                <w:lang w:val="en-US"/>
              </w:rPr>
              <w:t>ntercellular signaling</w:t>
            </w:r>
            <w:r>
              <w:rPr>
                <w:lang w:val="en-US"/>
              </w:rPr>
              <w:t xml:space="preserve">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Adhesion molecules and extracellular matrix.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he most important processes associated with immune response</w:t>
            </w:r>
            <w:r>
              <w:rPr>
                <w:lang w:val="en-US"/>
              </w:rPr>
              <w:t xml:space="preserve">. </w:t>
            </w:r>
          </w:p>
          <w:p w:rsidR="009C3321" w:rsidRPr="00022437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Cancerogenesis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9C3321" w:rsidRPr="009C3321" w:rsidRDefault="009C3321" w:rsidP="009C3321">
            <w:pPr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  <w:r w:rsidR="00324B8B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3E161A" w:rsidRPr="000C5A56" w:rsidTr="00693D98">
        <w:tc>
          <w:tcPr>
            <w:tcW w:w="9469" w:type="dxa"/>
            <w:gridSpan w:val="22"/>
          </w:tcPr>
          <w:p w:rsidR="003E161A" w:rsidRPr="00A71168" w:rsidRDefault="003E161A" w:rsidP="000B0A87">
            <w:pPr>
              <w:spacing w:after="0"/>
              <w:rPr>
                <w:rFonts w:cs="Calibri"/>
                <w:sz w:val="18"/>
                <w:lang w:val="en-US"/>
              </w:rPr>
            </w:pPr>
            <w:proofErr w:type="spellStart"/>
            <w:r>
              <w:rPr>
                <w:rFonts w:cs="Calibri"/>
                <w:b/>
                <w:sz w:val="24"/>
                <w:lang w:val="en-US"/>
              </w:rPr>
              <w:t>Literatura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lang w:val="en-US"/>
              </w:rPr>
              <w:t>podstawowa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>: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Basic Histology. L. Carlos </w:t>
            </w:r>
            <w:proofErr w:type="spellStart"/>
            <w:r w:rsidRPr="005C636A">
              <w:rPr>
                <w:lang w:val="en-US"/>
              </w:rPr>
              <w:t>Junqueira</w:t>
            </w:r>
            <w:proofErr w:type="spellEnd"/>
            <w:r w:rsidRPr="005C636A">
              <w:rPr>
                <w:lang w:val="en-US"/>
              </w:rPr>
              <w:t xml:space="preserve">, Jose </w:t>
            </w:r>
            <w:proofErr w:type="spellStart"/>
            <w:r w:rsidRPr="005C636A">
              <w:rPr>
                <w:lang w:val="en-US"/>
              </w:rPr>
              <w:t>Carneiro</w:t>
            </w:r>
            <w:proofErr w:type="spellEnd"/>
            <w:r w:rsidRPr="005C636A">
              <w:rPr>
                <w:lang w:val="en-US"/>
              </w:rPr>
              <w:t>, Robert O. Kelly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>Human Histology. Alan Stevens, James Lowe</w:t>
            </w:r>
          </w:p>
          <w:p w:rsidR="003E161A" w:rsidRPr="00960AB0" w:rsidRDefault="003E161A" w:rsidP="003E16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960AB0">
              <w:rPr>
                <w:bCs/>
                <w:lang w:val="en-US"/>
              </w:rPr>
              <w:t>Langman's</w:t>
            </w:r>
            <w:proofErr w:type="spellEnd"/>
            <w:r w:rsidRPr="00960AB0">
              <w:rPr>
                <w:bCs/>
                <w:lang w:val="en-US"/>
              </w:rPr>
              <w:t xml:space="preserve"> Medical </w:t>
            </w:r>
            <w:proofErr w:type="spellStart"/>
            <w:r w:rsidRPr="00960AB0">
              <w:rPr>
                <w:bCs/>
                <w:lang w:val="en-US"/>
              </w:rPr>
              <w:t>Embriology</w:t>
            </w:r>
            <w:proofErr w:type="spellEnd"/>
            <w:r w:rsidRPr="00960AB0">
              <w:rPr>
                <w:bCs/>
                <w:lang w:val="en-US"/>
              </w:rPr>
              <w:t>. T.W. Sadler; Lippincott Williams &amp; Wilkins</w:t>
            </w:r>
          </w:p>
          <w:p w:rsidR="003E161A" w:rsidRPr="00960AB0" w:rsidRDefault="003E161A" w:rsidP="000B0A8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3E161A" w:rsidRPr="00324B8B" w:rsidTr="00693D98">
        <w:tc>
          <w:tcPr>
            <w:tcW w:w="9469" w:type="dxa"/>
            <w:gridSpan w:val="22"/>
          </w:tcPr>
          <w:p w:rsidR="003E161A" w:rsidRPr="003E161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 w:rsidRPr="003E161A">
              <w:rPr>
                <w:b/>
                <w:sz w:val="24"/>
              </w:rPr>
              <w:t>Literatura uzupełniająca I inne pomoce:</w:t>
            </w:r>
          </w:p>
          <w:p w:rsidR="003E161A" w:rsidRPr="005C636A" w:rsidRDefault="003E161A" w:rsidP="003E161A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 and Cell Biology: An Introduction to Pathology. Abraham </w:t>
            </w:r>
            <w:proofErr w:type="spellStart"/>
            <w:r w:rsidRPr="005C636A">
              <w:rPr>
                <w:lang w:val="en-US"/>
              </w:rPr>
              <w:t>Kierszenbaum</w:t>
            </w:r>
            <w:proofErr w:type="spellEnd"/>
          </w:p>
          <w:p w:rsidR="003E161A" w:rsidRPr="00116F8D" w:rsidRDefault="003E161A" w:rsidP="00116F8D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Histology: a text and atlas. Michael H. Ross, Gordon I. Kaye, Wojciech </w:t>
            </w:r>
            <w:proofErr w:type="spellStart"/>
            <w:r w:rsidRPr="005C636A">
              <w:rPr>
                <w:lang w:val="en-US"/>
              </w:rPr>
              <w:t>Pawlina</w:t>
            </w:r>
            <w:proofErr w:type="spellEnd"/>
          </w:p>
          <w:p w:rsidR="003E161A" w:rsidRPr="003E161A" w:rsidRDefault="003E161A" w:rsidP="003E161A">
            <w:pPr>
              <w:pStyle w:val="Akapitzlist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3E161A">
              <w:rPr>
                <w:bCs/>
                <w:szCs w:val="20"/>
                <w:lang w:val="en-US"/>
              </w:rPr>
              <w:t xml:space="preserve">Exercise notebook for medicine and dentistry student (ed. Maciej </w:t>
            </w:r>
            <w:proofErr w:type="spellStart"/>
            <w:r w:rsidRPr="003E161A">
              <w:rPr>
                <w:bCs/>
                <w:szCs w:val="20"/>
                <w:lang w:val="en-US"/>
              </w:rPr>
              <w:t>Zabel</w:t>
            </w:r>
            <w:proofErr w:type="spellEnd"/>
            <w:r w:rsidRPr="003E161A">
              <w:rPr>
                <w:bCs/>
                <w:szCs w:val="20"/>
                <w:lang w:val="en-US"/>
              </w:rPr>
              <w:t xml:space="preserve">). Elsevier Urban &amp; Partner, </w:t>
            </w:r>
            <w:proofErr w:type="spellStart"/>
            <w:r w:rsidRPr="003E161A">
              <w:rPr>
                <w:bCs/>
                <w:szCs w:val="20"/>
                <w:lang w:val="en-US"/>
              </w:rPr>
              <w:t>Wrocław</w:t>
            </w:r>
            <w:proofErr w:type="spellEnd"/>
            <w:r w:rsidRPr="003E161A">
              <w:rPr>
                <w:bCs/>
                <w:szCs w:val="20"/>
                <w:lang w:val="en-US"/>
              </w:rPr>
              <w:t xml:space="preserve"> 2010 </w:t>
            </w:r>
          </w:p>
          <w:p w:rsidR="003E161A" w:rsidRPr="003E161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161A" w:rsidRPr="000C5A56" w:rsidTr="00693D98"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E161A" w:rsidRPr="00A71168" w:rsidRDefault="003E161A" w:rsidP="004523ED">
            <w:pPr>
              <w:spacing w:after="0"/>
              <w:rPr>
                <w:rFonts w:cs="Calibri"/>
                <w:sz w:val="24"/>
                <w:lang w:val="en-US"/>
              </w:rPr>
            </w:pPr>
            <w:r w:rsidRPr="00C62100">
              <w:rPr>
                <w:rFonts w:cs="Calibri"/>
                <w:sz w:val="24"/>
                <w:lang w:val="en-US"/>
              </w:rPr>
              <w:t>Basic knowledge of the str</w:t>
            </w:r>
            <w:r>
              <w:rPr>
                <w:rFonts w:cs="Calibri"/>
                <w:sz w:val="24"/>
                <w:lang w:val="en-US"/>
              </w:rPr>
              <w:t>ucture and function of cells,</w:t>
            </w:r>
            <w:r w:rsidRPr="00C62100">
              <w:rPr>
                <w:rFonts w:cs="Calibri"/>
                <w:sz w:val="24"/>
                <w:lang w:val="en-US"/>
              </w:rPr>
              <w:t xml:space="preserve"> tissues and organs.</w:t>
            </w:r>
          </w:p>
          <w:p w:rsidR="003E161A" w:rsidRPr="00C60314" w:rsidRDefault="003E161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161A" w:rsidRPr="000C5A56" w:rsidTr="00693D98">
        <w:trPr>
          <w:trHeight w:val="70"/>
        </w:trPr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9C3321" w:rsidRPr="00C60314" w:rsidRDefault="009C3321" w:rsidP="009C332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9C3321" w:rsidRPr="008F66D0" w:rsidRDefault="009C3321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r w:rsidRPr="005C636A">
              <w:rPr>
                <w:lang w:val="en-GB"/>
              </w:rPr>
              <w:lastRenderedPageBreak/>
              <w:t xml:space="preserve">Test of practical skills: 10 </w:t>
            </w:r>
            <w:r>
              <w:rPr>
                <w:lang w:val="en-GB"/>
              </w:rPr>
              <w:t>slides</w:t>
            </w:r>
            <w:r w:rsidRPr="005C636A">
              <w:rPr>
                <w:lang w:val="en-GB"/>
              </w:rPr>
              <w:t xml:space="preserve"> from general histology, 5 slides from detailed histology with pointed elements, 2 </w:t>
            </w:r>
            <w:proofErr w:type="spellStart"/>
            <w:r w:rsidRPr="005C636A">
              <w:rPr>
                <w:lang w:val="en-GB"/>
              </w:rPr>
              <w:t>electronograms</w:t>
            </w:r>
            <w:proofErr w:type="spellEnd"/>
            <w:r w:rsidRPr="005C636A">
              <w:rPr>
                <w:lang w:val="en-GB"/>
              </w:rPr>
              <w:t xml:space="preserve">. To pass correctly have to be distinguished at least 7 </w:t>
            </w:r>
            <w:r>
              <w:rPr>
                <w:lang w:val="en-GB"/>
              </w:rPr>
              <w:t>slides</w:t>
            </w:r>
            <w:r w:rsidRPr="005C636A">
              <w:rPr>
                <w:lang w:val="en-GB"/>
              </w:rPr>
              <w:t xml:space="preserve"> from general histology, 3 from detailed histology and 1 </w:t>
            </w:r>
            <w:proofErr w:type="spellStart"/>
            <w:r w:rsidRPr="005C636A">
              <w:rPr>
                <w:lang w:val="en-GB"/>
              </w:rPr>
              <w:t>electronogram</w:t>
            </w:r>
            <w:proofErr w:type="spellEnd"/>
            <w:r w:rsidRPr="005C636A">
              <w:rPr>
                <w:lang w:val="en-GB"/>
              </w:rPr>
              <w:t xml:space="preserve">. </w:t>
            </w:r>
          </w:p>
          <w:p w:rsidR="009C3321" w:rsidRPr="0002704C" w:rsidRDefault="009C3321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Cytophysiology</w:t>
            </w:r>
            <w:proofErr w:type="spellEnd"/>
            <w:r>
              <w:rPr>
                <w:lang w:val="en-GB"/>
              </w:rPr>
              <w:t xml:space="preserve"> test, written, 50 questions multiple choice. For credit  26 correct answers  is required.</w:t>
            </w:r>
          </w:p>
          <w:p w:rsidR="0002704C" w:rsidRPr="005C636A" w:rsidRDefault="0002704C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r>
              <w:rPr>
                <w:lang w:val="en-GB"/>
              </w:rPr>
              <w:t>Final exam in form of written multiple choice test up to 120 questions.</w:t>
            </w:r>
          </w:p>
          <w:p w:rsidR="009C3321" w:rsidRPr="00CA4841" w:rsidRDefault="009C3321" w:rsidP="009C3321">
            <w:pPr>
              <w:rPr>
                <w:b/>
                <w:lang w:val="en-GB"/>
              </w:rPr>
            </w:pPr>
            <w:r w:rsidRPr="00CA4841">
              <w:rPr>
                <w:b/>
                <w:lang w:val="en-GB"/>
              </w:rPr>
              <w:t xml:space="preserve">The condition for admission to the final examination of the theoretical: completion of the second semester </w:t>
            </w:r>
          </w:p>
          <w:p w:rsidR="003E161A" w:rsidRPr="009C3321" w:rsidRDefault="003E161A" w:rsidP="009C3321">
            <w:pPr>
              <w:ind w:left="360"/>
              <w:jc w:val="both"/>
              <w:rPr>
                <w:rFonts w:ascii="Calibri Light" w:hAnsi="Calibri Light"/>
                <w:lang w:val="en-GB"/>
              </w:rPr>
            </w:pPr>
          </w:p>
        </w:tc>
      </w:tr>
      <w:tr w:rsidR="003E161A" w:rsidRPr="00FD2240" w:rsidTr="00693D98">
        <w:trPr>
          <w:trHeight w:val="70"/>
        </w:trPr>
        <w:tc>
          <w:tcPr>
            <w:tcW w:w="9469" w:type="dxa"/>
            <w:gridSpan w:val="22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5"/>
              <w:gridCol w:w="7654"/>
            </w:tblGrid>
            <w:tr w:rsidR="003E161A" w:rsidRPr="00C60314" w:rsidTr="00BD34E1">
              <w:tc>
                <w:tcPr>
                  <w:tcW w:w="1815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Grade:</w:t>
                  </w:r>
                </w:p>
              </w:tc>
              <w:tc>
                <w:tcPr>
                  <w:tcW w:w="7654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t xml:space="preserve">Criteria </w:t>
                  </w:r>
                </w:p>
              </w:tc>
            </w:tr>
            <w:tr w:rsidR="00AA6262" w:rsidRPr="000C5A56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Very 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(5.0)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0C5A56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Good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0C5A56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0C5A56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C60314" w:rsidTr="00BD34E1">
              <w:trPr>
                <w:trHeight w:val="309"/>
              </w:trPr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classification. Minimum 50% correct answers</w:t>
                  </w:r>
                </w:p>
              </w:tc>
            </w:tr>
          </w:tbl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0C5A56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3E161A" w:rsidRPr="007020C9" w:rsidRDefault="00CF0932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="003E161A" w:rsidRPr="007020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Histology and Embryology </w:t>
            </w:r>
          </w:p>
          <w:p w:rsidR="003E161A" w:rsidRPr="007020C9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0C9">
              <w:rPr>
                <w:rFonts w:ascii="Times New Roman" w:hAnsi="Times New Roman"/>
                <w:sz w:val="24"/>
                <w:szCs w:val="24"/>
                <w:lang w:val="en-US"/>
              </w:rPr>
              <w:t>Wroclaw Medical University</w:t>
            </w:r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Chalubinskiego</w:t>
            </w:r>
            <w:proofErr w:type="spellEnd"/>
            <w:r w:rsidRPr="00693D98">
              <w:rPr>
                <w:rFonts w:ascii="Times New Roman" w:hAnsi="Times New Roman"/>
                <w:sz w:val="24"/>
                <w:szCs w:val="24"/>
              </w:rPr>
              <w:t xml:space="preserve"> 6a, 50-368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Wroclaw</w:t>
            </w:r>
            <w:proofErr w:type="spellEnd"/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>tel.: (71) 784-13-54(55), fax: (71) 784-00-82</w:t>
            </w:r>
          </w:p>
          <w:p w:rsidR="003E161A" w:rsidRPr="00C60314" w:rsidRDefault="003E161A" w:rsidP="0047633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7020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A2C48">
              <w:rPr>
                <w:rFonts w:ascii="Times New Roman" w:hAnsi="Times New Roman"/>
                <w:sz w:val="24"/>
                <w:szCs w:val="24"/>
                <w:lang w:val="en-US"/>
              </w:rPr>
              <w:t>an,kowalczyk@umed.wroc.pl</w:t>
            </w:r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3E161A" w:rsidRDefault="003E161A" w:rsidP="002125F2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24"/>
                <w:szCs w:val="24"/>
              </w:rPr>
            </w:pPr>
            <w:r w:rsidRPr="00693D98">
              <w:rPr>
                <w:b/>
                <w:bCs/>
                <w:sz w:val="20"/>
                <w:lang w:val="en-US"/>
              </w:rPr>
              <w:t xml:space="preserve"> </w:t>
            </w:r>
            <w:r w:rsidRPr="002125F2">
              <w:rPr>
                <w:b/>
                <w:bCs/>
                <w:sz w:val="24"/>
                <w:szCs w:val="24"/>
              </w:rPr>
              <w:t>Marzenna Podhorska-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Okolow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 xml:space="preserve"> MD, 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PhD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>, Prof.</w:t>
            </w:r>
          </w:p>
          <w:p w:rsidR="00AA375D" w:rsidRPr="00CD4CD6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D4CD6">
              <w:rPr>
                <w:rFonts w:cs="Times"/>
                <w:lang w:val="en-US"/>
              </w:rPr>
              <w:t xml:space="preserve">e-mail: </w:t>
            </w:r>
            <w:hyperlink r:id="rId7" w:history="1">
              <w:r w:rsidRPr="00CD4CD6">
                <w:rPr>
                  <w:rStyle w:val="Hipercze"/>
                  <w:rFonts w:cs="Times"/>
                  <w:lang w:val="en-US"/>
                </w:rPr>
                <w:t>marzenna.podhorska-okolow@umed.wroc.pl</w:t>
              </w:r>
            </w:hyperlink>
            <w:r w:rsidRPr="00CD4CD6">
              <w:rPr>
                <w:rFonts w:cs="Times"/>
                <w:lang w:val="en-US"/>
              </w:rPr>
              <w:t xml:space="preserve"> </w:t>
            </w:r>
          </w:p>
          <w:p w:rsidR="00AA375D" w:rsidRPr="002C0873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2C0873">
              <w:rPr>
                <w:rFonts w:cs="Times"/>
                <w:lang w:val="en-US"/>
              </w:rPr>
              <w:t>tel. 71 784 16 70</w:t>
            </w:r>
          </w:p>
          <w:p w:rsidR="00AA375D" w:rsidRPr="002C0873" w:rsidRDefault="00AA375D" w:rsidP="002125F2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3E161A" w:rsidRPr="00C251E1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Urszula</w:t>
            </w:r>
            <w:proofErr w:type="spellEnd"/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Ciesielska</w:t>
            </w:r>
            <w:proofErr w:type="spellEnd"/>
            <w:r w:rsidRPr="00C251E1">
              <w:rPr>
                <w:b/>
                <w:lang w:val="en-US"/>
              </w:rPr>
              <w:t xml:space="preserve"> PhD (</w:t>
            </w:r>
            <w:proofErr w:type="spellStart"/>
            <w:r w:rsidRPr="00C251E1">
              <w:rPr>
                <w:b/>
                <w:lang w:val="en-US"/>
              </w:rPr>
              <w:t>adiunct</w:t>
            </w:r>
            <w:proofErr w:type="spellEnd"/>
            <w:r w:rsidRPr="00C251E1">
              <w:rPr>
                <w:b/>
                <w:lang w:val="en-US"/>
              </w:rPr>
              <w:t>) – lectures, classes</w:t>
            </w:r>
          </w:p>
          <w:p w:rsidR="003E161A" w:rsidRPr="00A27669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27669">
              <w:rPr>
                <w:b/>
                <w:lang w:val="en-US"/>
              </w:rPr>
              <w:t xml:space="preserve">Christopher </w:t>
            </w:r>
            <w:proofErr w:type="spellStart"/>
            <w:r w:rsidRPr="00A27669">
              <w:rPr>
                <w:b/>
                <w:lang w:val="en-US"/>
              </w:rPr>
              <w:t>Kobierzycki</w:t>
            </w:r>
            <w:proofErr w:type="spellEnd"/>
            <w:r w:rsidRPr="00A27669">
              <w:rPr>
                <w:b/>
                <w:lang w:val="en-US"/>
              </w:rPr>
              <w:t xml:space="preserve">  MD, PhD </w:t>
            </w:r>
            <w:r w:rsidR="00E8050F">
              <w:rPr>
                <w:b/>
                <w:lang w:val="en-US"/>
              </w:rPr>
              <w:t>(</w:t>
            </w:r>
            <w:proofErr w:type="spellStart"/>
            <w:r w:rsidR="00E8050F">
              <w:rPr>
                <w:b/>
                <w:lang w:val="en-US"/>
              </w:rPr>
              <w:t>adiunct</w:t>
            </w:r>
            <w:proofErr w:type="spellEnd"/>
            <w:r>
              <w:rPr>
                <w:b/>
                <w:lang w:val="en-US"/>
              </w:rPr>
              <w:t>)</w:t>
            </w:r>
            <w:r w:rsidRPr="00A27669">
              <w:rPr>
                <w:b/>
                <w:lang w:val="en-US"/>
              </w:rPr>
              <w:t>– lectures, classes</w:t>
            </w:r>
          </w:p>
          <w:p w:rsidR="003E161A" w:rsidRPr="00862CCB" w:rsidRDefault="003E161A" w:rsidP="00476338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Sylwia Borska PhD (</w:t>
            </w: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adiunct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 - seminars</w:t>
            </w:r>
          </w:p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3E161A" w:rsidRPr="00C60314">
              <w:tc>
                <w:tcPr>
                  <w:tcW w:w="4705" w:type="dxa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3E161A" w:rsidRPr="000C5A56">
              <w:tc>
                <w:tcPr>
                  <w:tcW w:w="4705" w:type="dxa"/>
                  <w:vAlign w:val="bottom"/>
                </w:tcPr>
                <w:p w:rsidR="003E161A" w:rsidRPr="00C60314" w:rsidRDefault="003E161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0C5A56" w:rsidP="00DD1DA7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27</w:t>
                  </w:r>
                  <w:r w:rsidR="00627AC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 06. 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3E161A" w:rsidRPr="00C60314" w:rsidRDefault="003E161A" w:rsidP="002125F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Ciesielska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PhD</w:t>
                  </w: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3E161A" w:rsidRPr="000C5A56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3E161A" w:rsidRPr="000C5A56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3E161A" w:rsidRPr="00C60314" w:rsidRDefault="003E161A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26" w:rsidRDefault="00EA7A26" w:rsidP="00420C0C">
      <w:pPr>
        <w:spacing w:after="0" w:line="240" w:lineRule="auto"/>
      </w:pPr>
      <w:r>
        <w:separator/>
      </w:r>
    </w:p>
  </w:endnote>
  <w:endnote w:type="continuationSeparator" w:id="0">
    <w:p w:rsidR="00EA7A26" w:rsidRDefault="00EA7A2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4315CF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4315CF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4315CF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4315CF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4315CF" w:rsidRPr="00941060">
      <w:rPr>
        <w:color w:val="5B9BD5"/>
      </w:rPr>
      <w:fldChar w:fldCharType="separate"/>
    </w:r>
    <w:r w:rsidR="005E112B">
      <w:rPr>
        <w:noProof/>
        <w:color w:val="5B9BD5"/>
      </w:rPr>
      <w:t>6</w:t>
    </w:r>
    <w:r w:rsidR="004315CF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26" w:rsidRDefault="00EA7A26" w:rsidP="00420C0C">
      <w:pPr>
        <w:spacing w:after="0" w:line="240" w:lineRule="auto"/>
      </w:pPr>
      <w:r>
        <w:separator/>
      </w:r>
    </w:p>
  </w:footnote>
  <w:footnote w:type="continuationSeparator" w:id="0">
    <w:p w:rsidR="00EA7A26" w:rsidRDefault="00EA7A2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280A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280A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4B0"/>
    <w:multiLevelType w:val="hybridMultilevel"/>
    <w:tmpl w:val="10CA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E1"/>
    <w:multiLevelType w:val="hybridMultilevel"/>
    <w:tmpl w:val="125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E37"/>
    <w:multiLevelType w:val="hybridMultilevel"/>
    <w:tmpl w:val="0D002F4A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34A"/>
    <w:multiLevelType w:val="hybridMultilevel"/>
    <w:tmpl w:val="4AE6A6DE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CBB"/>
    <w:multiLevelType w:val="hybridMultilevel"/>
    <w:tmpl w:val="A566A372"/>
    <w:lvl w:ilvl="0" w:tplc="92CE4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11CE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579C2"/>
    <w:multiLevelType w:val="hybridMultilevel"/>
    <w:tmpl w:val="2B38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0D7F"/>
    <w:multiLevelType w:val="hybridMultilevel"/>
    <w:tmpl w:val="5F36177C"/>
    <w:lvl w:ilvl="0" w:tplc="6562B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7BF5"/>
    <w:multiLevelType w:val="hybridMultilevel"/>
    <w:tmpl w:val="C58AC69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8EC066F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1751A"/>
    <w:multiLevelType w:val="hybridMultilevel"/>
    <w:tmpl w:val="83EC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0A75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43D2A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72E50"/>
    <w:multiLevelType w:val="hybridMultilevel"/>
    <w:tmpl w:val="B8DE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64373"/>
    <w:multiLevelType w:val="hybridMultilevel"/>
    <w:tmpl w:val="AF52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574D"/>
    <w:multiLevelType w:val="hybridMultilevel"/>
    <w:tmpl w:val="B472175A"/>
    <w:lvl w:ilvl="0" w:tplc="878EC6C0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6A20"/>
    <w:rsid w:val="00011CDB"/>
    <w:rsid w:val="000129E5"/>
    <w:rsid w:val="00021B93"/>
    <w:rsid w:val="0002704C"/>
    <w:rsid w:val="000334F7"/>
    <w:rsid w:val="00036042"/>
    <w:rsid w:val="00085BB8"/>
    <w:rsid w:val="00086EBF"/>
    <w:rsid w:val="000C5A56"/>
    <w:rsid w:val="000C66A6"/>
    <w:rsid w:val="000D4F73"/>
    <w:rsid w:val="000E4F38"/>
    <w:rsid w:val="00104EB6"/>
    <w:rsid w:val="00116F8D"/>
    <w:rsid w:val="00124B37"/>
    <w:rsid w:val="00132998"/>
    <w:rsid w:val="001338D8"/>
    <w:rsid w:val="00133964"/>
    <w:rsid w:val="0014746E"/>
    <w:rsid w:val="001501C2"/>
    <w:rsid w:val="001721D7"/>
    <w:rsid w:val="00175596"/>
    <w:rsid w:val="00187785"/>
    <w:rsid w:val="00191EE9"/>
    <w:rsid w:val="001A60F2"/>
    <w:rsid w:val="001D3D50"/>
    <w:rsid w:val="001E51AA"/>
    <w:rsid w:val="001E5DF5"/>
    <w:rsid w:val="001F2073"/>
    <w:rsid w:val="002125F2"/>
    <w:rsid w:val="00221BC5"/>
    <w:rsid w:val="002273F7"/>
    <w:rsid w:val="00235044"/>
    <w:rsid w:val="002400E2"/>
    <w:rsid w:val="00240614"/>
    <w:rsid w:val="00254B03"/>
    <w:rsid w:val="00257D49"/>
    <w:rsid w:val="00261E41"/>
    <w:rsid w:val="00267C32"/>
    <w:rsid w:val="00271D8F"/>
    <w:rsid w:val="00276387"/>
    <w:rsid w:val="00280A20"/>
    <w:rsid w:val="002813DF"/>
    <w:rsid w:val="00291ACC"/>
    <w:rsid w:val="002A2720"/>
    <w:rsid w:val="002B74A3"/>
    <w:rsid w:val="002B7910"/>
    <w:rsid w:val="002C0873"/>
    <w:rsid w:val="002D3307"/>
    <w:rsid w:val="002E2A69"/>
    <w:rsid w:val="002F023D"/>
    <w:rsid w:val="002F0356"/>
    <w:rsid w:val="00305B01"/>
    <w:rsid w:val="003147C3"/>
    <w:rsid w:val="003166AD"/>
    <w:rsid w:val="00324374"/>
    <w:rsid w:val="00324B8B"/>
    <w:rsid w:val="00346277"/>
    <w:rsid w:val="00353560"/>
    <w:rsid w:val="0035703D"/>
    <w:rsid w:val="0036647E"/>
    <w:rsid w:val="00370BAF"/>
    <w:rsid w:val="00383861"/>
    <w:rsid w:val="00386674"/>
    <w:rsid w:val="003B3849"/>
    <w:rsid w:val="003C5D50"/>
    <w:rsid w:val="003D495E"/>
    <w:rsid w:val="003D78AD"/>
    <w:rsid w:val="003E09CD"/>
    <w:rsid w:val="003E161A"/>
    <w:rsid w:val="00407D96"/>
    <w:rsid w:val="00420C0C"/>
    <w:rsid w:val="00425A06"/>
    <w:rsid w:val="004315CF"/>
    <w:rsid w:val="004430C2"/>
    <w:rsid w:val="004523ED"/>
    <w:rsid w:val="00453672"/>
    <w:rsid w:val="00476338"/>
    <w:rsid w:val="004B1FD1"/>
    <w:rsid w:val="004C7DDA"/>
    <w:rsid w:val="004F0142"/>
    <w:rsid w:val="004F272A"/>
    <w:rsid w:val="004F5300"/>
    <w:rsid w:val="00505F79"/>
    <w:rsid w:val="00532D04"/>
    <w:rsid w:val="00541158"/>
    <w:rsid w:val="00577C32"/>
    <w:rsid w:val="0059224E"/>
    <w:rsid w:val="005B2DF3"/>
    <w:rsid w:val="005C013D"/>
    <w:rsid w:val="005E112B"/>
    <w:rsid w:val="00627AC9"/>
    <w:rsid w:val="006329C4"/>
    <w:rsid w:val="0063374C"/>
    <w:rsid w:val="006408F3"/>
    <w:rsid w:val="00640A5C"/>
    <w:rsid w:val="00680EB7"/>
    <w:rsid w:val="00693D98"/>
    <w:rsid w:val="006A3C86"/>
    <w:rsid w:val="006B094C"/>
    <w:rsid w:val="006E168B"/>
    <w:rsid w:val="006E18E2"/>
    <w:rsid w:val="006E1C08"/>
    <w:rsid w:val="006E2F28"/>
    <w:rsid w:val="0070216F"/>
    <w:rsid w:val="00710C9A"/>
    <w:rsid w:val="00721D97"/>
    <w:rsid w:val="0072246B"/>
    <w:rsid w:val="0072582C"/>
    <w:rsid w:val="00726E37"/>
    <w:rsid w:val="00727C06"/>
    <w:rsid w:val="007554BC"/>
    <w:rsid w:val="007666C2"/>
    <w:rsid w:val="00783964"/>
    <w:rsid w:val="00792D7E"/>
    <w:rsid w:val="007A1842"/>
    <w:rsid w:val="007A1EE5"/>
    <w:rsid w:val="007B5FF3"/>
    <w:rsid w:val="007C4E34"/>
    <w:rsid w:val="007E3638"/>
    <w:rsid w:val="0081110F"/>
    <w:rsid w:val="00814663"/>
    <w:rsid w:val="00830FAB"/>
    <w:rsid w:val="008314FB"/>
    <w:rsid w:val="00850FF0"/>
    <w:rsid w:val="00857D66"/>
    <w:rsid w:val="008715BD"/>
    <w:rsid w:val="008859E2"/>
    <w:rsid w:val="008F6EC5"/>
    <w:rsid w:val="00924C9B"/>
    <w:rsid w:val="00941060"/>
    <w:rsid w:val="00946913"/>
    <w:rsid w:val="009476A3"/>
    <w:rsid w:val="00953CEB"/>
    <w:rsid w:val="00960708"/>
    <w:rsid w:val="009A7B98"/>
    <w:rsid w:val="009C3321"/>
    <w:rsid w:val="009D42A4"/>
    <w:rsid w:val="009D7B01"/>
    <w:rsid w:val="009D7BCA"/>
    <w:rsid w:val="009E74B2"/>
    <w:rsid w:val="00A10345"/>
    <w:rsid w:val="00A23885"/>
    <w:rsid w:val="00A30199"/>
    <w:rsid w:val="00A30398"/>
    <w:rsid w:val="00A463D3"/>
    <w:rsid w:val="00A5410D"/>
    <w:rsid w:val="00A57F9A"/>
    <w:rsid w:val="00A72DE2"/>
    <w:rsid w:val="00A76BED"/>
    <w:rsid w:val="00AA2C48"/>
    <w:rsid w:val="00AA375D"/>
    <w:rsid w:val="00AA6262"/>
    <w:rsid w:val="00AB178C"/>
    <w:rsid w:val="00AB53ED"/>
    <w:rsid w:val="00AB689E"/>
    <w:rsid w:val="00AB6CE5"/>
    <w:rsid w:val="00AD5870"/>
    <w:rsid w:val="00AE656E"/>
    <w:rsid w:val="00AF45E9"/>
    <w:rsid w:val="00AF6647"/>
    <w:rsid w:val="00B433C5"/>
    <w:rsid w:val="00B52E51"/>
    <w:rsid w:val="00B6026F"/>
    <w:rsid w:val="00B61163"/>
    <w:rsid w:val="00B80080"/>
    <w:rsid w:val="00BA2B32"/>
    <w:rsid w:val="00BC502E"/>
    <w:rsid w:val="00BD1099"/>
    <w:rsid w:val="00BD1F78"/>
    <w:rsid w:val="00BE4018"/>
    <w:rsid w:val="00C074F4"/>
    <w:rsid w:val="00C12051"/>
    <w:rsid w:val="00C21E10"/>
    <w:rsid w:val="00C33BC3"/>
    <w:rsid w:val="00C34D2D"/>
    <w:rsid w:val="00C45D6A"/>
    <w:rsid w:val="00C60314"/>
    <w:rsid w:val="00C82270"/>
    <w:rsid w:val="00C9016F"/>
    <w:rsid w:val="00C92B6B"/>
    <w:rsid w:val="00CA02A8"/>
    <w:rsid w:val="00CD2232"/>
    <w:rsid w:val="00CD3958"/>
    <w:rsid w:val="00CD7636"/>
    <w:rsid w:val="00CF0932"/>
    <w:rsid w:val="00D051CE"/>
    <w:rsid w:val="00D151D6"/>
    <w:rsid w:val="00D15DCD"/>
    <w:rsid w:val="00D3444A"/>
    <w:rsid w:val="00D354A4"/>
    <w:rsid w:val="00D44B2F"/>
    <w:rsid w:val="00D63982"/>
    <w:rsid w:val="00D76275"/>
    <w:rsid w:val="00D83C48"/>
    <w:rsid w:val="00D84B3F"/>
    <w:rsid w:val="00DB2D88"/>
    <w:rsid w:val="00DD1DA7"/>
    <w:rsid w:val="00DE3FEE"/>
    <w:rsid w:val="00DE4CD2"/>
    <w:rsid w:val="00E12EE5"/>
    <w:rsid w:val="00E303C6"/>
    <w:rsid w:val="00E523D1"/>
    <w:rsid w:val="00E8050F"/>
    <w:rsid w:val="00E90303"/>
    <w:rsid w:val="00E917C6"/>
    <w:rsid w:val="00E94F7A"/>
    <w:rsid w:val="00EA5F3E"/>
    <w:rsid w:val="00EA7A26"/>
    <w:rsid w:val="00EB1CA3"/>
    <w:rsid w:val="00EB2B31"/>
    <w:rsid w:val="00EC552D"/>
    <w:rsid w:val="00ED0A01"/>
    <w:rsid w:val="00EF0D47"/>
    <w:rsid w:val="00F010B5"/>
    <w:rsid w:val="00F061DC"/>
    <w:rsid w:val="00F131A8"/>
    <w:rsid w:val="00F26D81"/>
    <w:rsid w:val="00F350FA"/>
    <w:rsid w:val="00F60FD4"/>
    <w:rsid w:val="00F62261"/>
    <w:rsid w:val="00F72875"/>
    <w:rsid w:val="00F76120"/>
    <w:rsid w:val="00F813C8"/>
    <w:rsid w:val="00F85CFA"/>
    <w:rsid w:val="00F87500"/>
    <w:rsid w:val="00FA7271"/>
    <w:rsid w:val="00FD0F8C"/>
    <w:rsid w:val="00FD2240"/>
    <w:rsid w:val="00FD427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8415D86-EA14-4ECA-965C-520AA75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2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na.podhorska-okolow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2018-06-21T11:03:00Z</cp:lastPrinted>
  <dcterms:created xsi:type="dcterms:W3CDTF">2019-06-28T06:42:00Z</dcterms:created>
  <dcterms:modified xsi:type="dcterms:W3CDTF">2019-06-28T06:42:00Z</dcterms:modified>
</cp:coreProperties>
</file>