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67" w:rsidRDefault="00B81B67" w:rsidP="00B81B67">
      <w:pPr>
        <w:pStyle w:val="tytulIrzprawy"/>
        <w:spacing w:after="0" w:line="240" w:lineRule="auto"/>
        <w:ind w:right="0" w:firstLine="0"/>
        <w:jc w:val="center"/>
        <w:rPr>
          <w:rFonts w:ascii="MyriadPro-Regular" w:hAnsi="MyriadPro-Regular" w:cs="MyriadPro-Regular"/>
          <w:color w:val="D0A53E"/>
          <w:sz w:val="22"/>
          <w:szCs w:val="22"/>
          <w:lang w:val="en-US"/>
        </w:rPr>
      </w:pPr>
    </w:p>
    <w:p w:rsidR="00B81B67" w:rsidRDefault="00B81B67" w:rsidP="00B81B67">
      <w:pPr>
        <w:pStyle w:val="tytulIrzprawy"/>
        <w:spacing w:after="0" w:line="240" w:lineRule="auto"/>
        <w:ind w:right="0" w:firstLine="0"/>
        <w:jc w:val="center"/>
        <w:rPr>
          <w:rFonts w:ascii="MyriadPro-Regular" w:hAnsi="MyriadPro-Regular" w:cs="MyriadPro-Regular"/>
          <w:color w:val="D0A53E"/>
          <w:sz w:val="22"/>
          <w:szCs w:val="22"/>
          <w:lang w:val="en-US"/>
        </w:rPr>
      </w:pPr>
    </w:p>
    <w:p w:rsidR="00B81B67" w:rsidRPr="00B81B67" w:rsidRDefault="00B81B67" w:rsidP="00B81B67">
      <w:pPr>
        <w:pStyle w:val="tytulIrzprawy"/>
        <w:spacing w:after="0" w:line="240" w:lineRule="auto"/>
        <w:ind w:right="0" w:firstLine="0"/>
        <w:jc w:val="center"/>
        <w:rPr>
          <w:rFonts w:ascii="MyriadPro-Regular" w:hAnsi="MyriadPro-Regular" w:cs="MyriadPro-Regular"/>
          <w:color w:val="D0A53E"/>
          <w:sz w:val="22"/>
          <w:szCs w:val="22"/>
          <w:lang w:val="en-US"/>
        </w:rPr>
      </w:pPr>
      <w:r w:rsidRPr="00B81B67">
        <w:rPr>
          <w:rFonts w:ascii="MyriadPro-Regular" w:hAnsi="MyriadPro-Regular" w:cs="MyriadPro-Regular"/>
          <w:color w:val="D0A53E"/>
          <w:sz w:val="22"/>
          <w:szCs w:val="22"/>
          <w:lang w:val="en-US"/>
        </w:rPr>
        <w:t xml:space="preserve">Faculty of Dentistry </w:t>
      </w:r>
    </w:p>
    <w:p w:rsidR="00174FA9" w:rsidRPr="00B81B67" w:rsidRDefault="00B81B67" w:rsidP="00B81B67">
      <w:pPr>
        <w:pStyle w:val="tytulIrzprawy"/>
        <w:spacing w:after="0" w:line="240" w:lineRule="auto"/>
        <w:ind w:right="0" w:firstLine="0"/>
        <w:jc w:val="center"/>
        <w:rPr>
          <w:rFonts w:ascii="MyriadPro-Regular" w:hAnsi="MyriadPro-Regular" w:cs="MyriadPro-Regular"/>
          <w:color w:val="D0A53E"/>
          <w:sz w:val="22"/>
          <w:szCs w:val="22"/>
          <w:lang w:val="en-US"/>
        </w:rPr>
      </w:pPr>
      <w:r w:rsidRPr="00B81B67">
        <w:rPr>
          <w:rFonts w:ascii="MyriadPro-Regular" w:hAnsi="MyriadPro-Regular" w:cs="MyriadPro-Regular"/>
          <w:color w:val="D0A53E"/>
          <w:sz w:val="22"/>
          <w:szCs w:val="22"/>
          <w:lang w:val="en-US"/>
        </w:rPr>
        <w:t>English Division</w:t>
      </w:r>
    </w:p>
    <w:p w:rsidR="00174FA9" w:rsidRPr="00B81B67" w:rsidRDefault="00174FA9" w:rsidP="00C84665">
      <w:pPr>
        <w:jc w:val="right"/>
        <w:rPr>
          <w:rFonts w:ascii="Calibri" w:hAnsi="Calibri" w:cs="Calibri"/>
          <w:lang w:val="en-US"/>
        </w:rPr>
      </w:pPr>
    </w:p>
    <w:p w:rsidR="00174FA9" w:rsidRPr="00B81B67" w:rsidRDefault="00174FA9" w:rsidP="00034C91">
      <w:pPr>
        <w:rPr>
          <w:rFonts w:ascii="Arial Narrow" w:hAnsi="Arial Narrow" w:cs="Arial Narrow"/>
          <w:sz w:val="24"/>
          <w:szCs w:val="24"/>
          <w:lang w:val="en-US"/>
        </w:rPr>
      </w:pPr>
    </w:p>
    <w:p w:rsidR="00174FA9" w:rsidRDefault="00174FA9" w:rsidP="00DA77C5">
      <w:pPr>
        <w:jc w:val="center"/>
        <w:rPr>
          <w:rFonts w:ascii="Arial Narrow" w:hAnsi="Arial Narrow" w:cs="Arial Narrow"/>
          <w:sz w:val="24"/>
          <w:szCs w:val="24"/>
          <w:lang w:val="en-US"/>
        </w:rPr>
      </w:pPr>
      <w:r>
        <w:rPr>
          <w:rFonts w:ascii="Arial Narrow" w:hAnsi="Arial Narrow" w:cs="Arial Narrow"/>
          <w:sz w:val="24"/>
          <w:szCs w:val="24"/>
          <w:lang w:val="en-US"/>
        </w:rPr>
        <w:t>Dear 5</w:t>
      </w:r>
      <w:r w:rsidRPr="009B5C0D">
        <w:rPr>
          <w:rFonts w:ascii="Arial Narrow" w:hAnsi="Arial Narrow" w:cs="Arial Narrow"/>
          <w:sz w:val="24"/>
          <w:szCs w:val="24"/>
          <w:vertAlign w:val="superscript"/>
          <w:lang w:val="en-US"/>
        </w:rPr>
        <w:t>th</w:t>
      </w:r>
      <w:r>
        <w:rPr>
          <w:rFonts w:ascii="Arial Narrow" w:hAnsi="Arial Narrow" w:cs="Arial Narrow"/>
          <w:sz w:val="24"/>
          <w:szCs w:val="24"/>
          <w:lang w:val="en-US"/>
        </w:rPr>
        <w:t xml:space="preserve"> Year Dentistry Students,</w:t>
      </w:r>
    </w:p>
    <w:p w:rsidR="00174FA9" w:rsidRDefault="00174FA9" w:rsidP="00034C91">
      <w:pPr>
        <w:rPr>
          <w:rFonts w:ascii="Arial Narrow" w:hAnsi="Arial Narrow" w:cs="Arial Narrow"/>
          <w:sz w:val="24"/>
          <w:szCs w:val="24"/>
          <w:lang w:val="en-US"/>
        </w:rPr>
      </w:pPr>
    </w:p>
    <w:p w:rsidR="00C45204" w:rsidRDefault="00174FA9" w:rsidP="00034C91">
      <w:pPr>
        <w:rPr>
          <w:rFonts w:ascii="Arial Narrow" w:hAnsi="Arial Narrow" w:cs="Arial Narrow"/>
          <w:sz w:val="24"/>
          <w:szCs w:val="24"/>
          <w:lang w:val="en-US"/>
        </w:rPr>
      </w:pPr>
      <w:r>
        <w:rPr>
          <w:rFonts w:ascii="Arial Narrow" w:hAnsi="Arial Narrow" w:cs="Arial Narrow"/>
          <w:sz w:val="24"/>
          <w:szCs w:val="24"/>
          <w:lang w:val="en-US"/>
        </w:rPr>
        <w:t xml:space="preserve">In order to ensure that diplomas and supplements for Graduates of the Faculty of Dentistry, </w:t>
      </w:r>
    </w:p>
    <w:p w:rsidR="00174FA9" w:rsidRDefault="00174FA9" w:rsidP="00034C91">
      <w:pPr>
        <w:rPr>
          <w:rFonts w:ascii="Arial Narrow" w:hAnsi="Arial Narrow" w:cs="Arial Narrow"/>
          <w:sz w:val="24"/>
          <w:szCs w:val="24"/>
          <w:lang w:val="en-US"/>
        </w:rPr>
      </w:pPr>
      <w:r>
        <w:rPr>
          <w:rFonts w:ascii="Arial Narrow" w:hAnsi="Arial Narrow" w:cs="Arial Narrow"/>
          <w:sz w:val="24"/>
          <w:szCs w:val="24"/>
          <w:lang w:val="en-US"/>
        </w:rPr>
        <w:t>English Division, are prepared in a timely manner, please follow these guidelines:</w:t>
      </w:r>
    </w:p>
    <w:p w:rsidR="007B0E59" w:rsidRDefault="007B0E59" w:rsidP="00034C91">
      <w:pPr>
        <w:rPr>
          <w:rFonts w:ascii="Arial Narrow" w:hAnsi="Arial Narrow" w:cs="Arial Narrow"/>
          <w:sz w:val="24"/>
          <w:szCs w:val="24"/>
          <w:lang w:val="en-US"/>
        </w:rPr>
      </w:pPr>
    </w:p>
    <w:p w:rsidR="00174FA9" w:rsidRDefault="00174FA9" w:rsidP="00034C91">
      <w:pPr>
        <w:rPr>
          <w:rFonts w:ascii="Arial Narrow" w:hAnsi="Arial Narrow" w:cs="Arial Narrow"/>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009"/>
        <w:gridCol w:w="3282"/>
      </w:tblGrid>
      <w:tr w:rsidR="00174FA9" w:rsidRPr="00B94651" w:rsidTr="00DB6632">
        <w:tc>
          <w:tcPr>
            <w:tcW w:w="1101" w:type="dxa"/>
          </w:tcPr>
          <w:p w:rsidR="00174FA9" w:rsidRPr="00B94651" w:rsidRDefault="00174FA9" w:rsidP="00034C91">
            <w:pPr>
              <w:rPr>
                <w:rFonts w:ascii="Arial Narrow" w:hAnsi="Arial Narrow" w:cs="Arial Narrow"/>
                <w:b/>
                <w:bCs/>
                <w:sz w:val="24"/>
                <w:szCs w:val="24"/>
                <w:lang w:val="en-US"/>
              </w:rPr>
            </w:pPr>
            <w:r w:rsidRPr="00B94651">
              <w:rPr>
                <w:rFonts w:ascii="Arial Narrow" w:hAnsi="Arial Narrow" w:cs="Arial Narrow"/>
                <w:b/>
                <w:bCs/>
                <w:sz w:val="24"/>
                <w:szCs w:val="24"/>
                <w:lang w:val="en-US"/>
              </w:rPr>
              <w:t>date</w:t>
            </w:r>
          </w:p>
        </w:tc>
        <w:tc>
          <w:tcPr>
            <w:tcW w:w="5634" w:type="dxa"/>
          </w:tcPr>
          <w:p w:rsidR="00174FA9" w:rsidRPr="00B94651" w:rsidRDefault="00174FA9" w:rsidP="00034C91">
            <w:pPr>
              <w:rPr>
                <w:rFonts w:ascii="Arial Narrow" w:hAnsi="Arial Narrow" w:cs="Arial Narrow"/>
                <w:b/>
                <w:bCs/>
                <w:sz w:val="24"/>
                <w:szCs w:val="24"/>
                <w:lang w:val="en-US"/>
              </w:rPr>
            </w:pPr>
            <w:r w:rsidRPr="00B94651">
              <w:rPr>
                <w:rFonts w:ascii="Arial Narrow" w:hAnsi="Arial Narrow" w:cs="Arial Narrow"/>
                <w:b/>
                <w:bCs/>
                <w:sz w:val="24"/>
                <w:szCs w:val="24"/>
                <w:lang w:val="en-US"/>
              </w:rPr>
              <w:t>procedure</w:t>
            </w:r>
          </w:p>
        </w:tc>
        <w:tc>
          <w:tcPr>
            <w:tcW w:w="2657" w:type="dxa"/>
          </w:tcPr>
          <w:p w:rsidR="00174FA9" w:rsidRPr="00B94651" w:rsidRDefault="00174FA9" w:rsidP="00034C91">
            <w:pPr>
              <w:rPr>
                <w:rFonts w:ascii="Arial Narrow" w:hAnsi="Arial Narrow" w:cs="Arial Narrow"/>
                <w:b/>
                <w:bCs/>
                <w:sz w:val="24"/>
                <w:szCs w:val="24"/>
                <w:lang w:val="en-US"/>
              </w:rPr>
            </w:pPr>
            <w:r w:rsidRPr="00B94651">
              <w:rPr>
                <w:rFonts w:ascii="Arial Narrow" w:hAnsi="Arial Narrow" w:cs="Arial Narrow"/>
                <w:b/>
                <w:bCs/>
                <w:sz w:val="24"/>
                <w:szCs w:val="24"/>
                <w:lang w:val="en-US"/>
              </w:rPr>
              <w:t>address</w:t>
            </w:r>
          </w:p>
        </w:tc>
      </w:tr>
      <w:tr w:rsidR="00174FA9" w:rsidRPr="000715F7" w:rsidTr="00DB6632">
        <w:tc>
          <w:tcPr>
            <w:tcW w:w="1101" w:type="dxa"/>
          </w:tcPr>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174FA9" w:rsidP="00034C91">
            <w:pPr>
              <w:rPr>
                <w:rFonts w:ascii="Arial Narrow" w:hAnsi="Arial Narrow" w:cs="Arial Narrow"/>
                <w:lang w:val="en-US"/>
              </w:rPr>
            </w:pPr>
          </w:p>
          <w:p w:rsidR="00174FA9" w:rsidRPr="00B94651" w:rsidRDefault="000715F7" w:rsidP="000715F7">
            <w:pPr>
              <w:rPr>
                <w:rFonts w:ascii="Arial Narrow" w:hAnsi="Arial Narrow" w:cs="Arial Narrow"/>
                <w:lang w:val="en-US"/>
              </w:rPr>
            </w:pPr>
            <w:r>
              <w:rPr>
                <w:rFonts w:ascii="Arial Narrow" w:hAnsi="Arial Narrow" w:cs="Arial Narrow"/>
                <w:lang w:val="en-US"/>
              </w:rPr>
              <w:t>After passing the last exam in the summer examination session</w:t>
            </w:r>
          </w:p>
        </w:tc>
        <w:tc>
          <w:tcPr>
            <w:tcW w:w="5634" w:type="dxa"/>
          </w:tcPr>
          <w:p w:rsidR="000715F7" w:rsidRDefault="00ED0BE5" w:rsidP="000715F7">
            <w:pPr>
              <w:rPr>
                <w:rFonts w:ascii="Arial Narrow" w:hAnsi="Arial Narrow" w:cs="Arial Narrow"/>
                <w:sz w:val="24"/>
                <w:szCs w:val="24"/>
                <w:lang w:val="en-US"/>
              </w:rPr>
            </w:pPr>
            <w:r>
              <w:rPr>
                <w:rFonts w:ascii="Arial Narrow" w:hAnsi="Arial Narrow" w:cs="Arial Narrow"/>
                <w:sz w:val="24"/>
                <w:szCs w:val="24"/>
                <w:lang w:val="en-US"/>
              </w:rPr>
              <w:t>A Student should pay the fee to his individual bank account for issuance of a Diploma in order to obtain</w:t>
            </w:r>
            <w:r w:rsidR="008811E6">
              <w:rPr>
                <w:rFonts w:ascii="Arial Narrow" w:hAnsi="Arial Narrow" w:cs="Arial Narrow"/>
                <w:sz w:val="24"/>
                <w:szCs w:val="24"/>
                <w:lang w:val="en-US"/>
              </w:rPr>
              <w:t>:</w:t>
            </w:r>
          </w:p>
          <w:p w:rsidR="008811E6" w:rsidRDefault="008811E6" w:rsidP="000715F7">
            <w:pPr>
              <w:rPr>
                <w:rFonts w:ascii="Arial Narrow" w:hAnsi="Arial Narrow" w:cs="Arial Narrow"/>
                <w:sz w:val="24"/>
                <w:szCs w:val="24"/>
                <w:lang w:val="en-US"/>
              </w:rPr>
            </w:pPr>
          </w:p>
          <w:p w:rsidR="008811E6" w:rsidRDefault="008811E6" w:rsidP="000715F7">
            <w:pPr>
              <w:rPr>
                <w:rFonts w:ascii="Arial Narrow" w:hAnsi="Arial Narrow" w:cs="Arial Narrow"/>
                <w:b/>
                <w:sz w:val="24"/>
                <w:szCs w:val="24"/>
                <w:lang w:val="en-US"/>
              </w:rPr>
            </w:pPr>
            <w:r w:rsidRPr="008811E6">
              <w:rPr>
                <w:rFonts w:ascii="Arial Narrow" w:hAnsi="Arial Narrow" w:cs="Arial Narrow"/>
                <w:b/>
                <w:sz w:val="24"/>
                <w:szCs w:val="24"/>
                <w:lang w:val="en-US"/>
              </w:rPr>
              <w:t>Diploma + 2 certified copies in Polish language</w:t>
            </w:r>
            <w:r>
              <w:rPr>
                <w:rFonts w:ascii="Arial Narrow" w:hAnsi="Arial Narrow" w:cs="Arial Narrow"/>
                <w:b/>
                <w:sz w:val="24"/>
                <w:szCs w:val="24"/>
                <w:lang w:val="en-US"/>
              </w:rPr>
              <w:t xml:space="preserve"> -</w:t>
            </w:r>
          </w:p>
          <w:p w:rsidR="007C68C5" w:rsidRDefault="008811E6" w:rsidP="000715F7">
            <w:pPr>
              <w:rPr>
                <w:rFonts w:ascii="Arial Narrow" w:hAnsi="Arial Narrow" w:cs="Arial Narrow"/>
                <w:sz w:val="24"/>
                <w:szCs w:val="24"/>
                <w:lang w:val="en-US"/>
              </w:rPr>
            </w:pPr>
            <w:r w:rsidRPr="007C68C5">
              <w:rPr>
                <w:rFonts w:ascii="Arial Narrow" w:hAnsi="Arial Narrow" w:cs="Arial Narrow"/>
                <w:b/>
                <w:sz w:val="28"/>
                <w:szCs w:val="28"/>
                <w:lang w:val="en-US"/>
              </w:rPr>
              <w:t>60,00 PLN</w:t>
            </w:r>
            <w:r w:rsidR="007C68C5" w:rsidRPr="007C68C5">
              <w:rPr>
                <w:rFonts w:ascii="Arial Narrow" w:hAnsi="Arial Narrow" w:cs="Arial Narrow"/>
                <w:b/>
                <w:sz w:val="28"/>
                <w:szCs w:val="28"/>
                <w:lang w:val="en-US"/>
              </w:rPr>
              <w:t xml:space="preserve"> </w:t>
            </w:r>
            <w:r w:rsidR="00D43F4F" w:rsidRPr="007C68C5">
              <w:rPr>
                <w:rFonts w:ascii="Arial Narrow" w:hAnsi="Arial Narrow" w:cs="Arial Narrow"/>
                <w:b/>
                <w:sz w:val="28"/>
                <w:szCs w:val="28"/>
                <w:lang w:val="en-US"/>
              </w:rPr>
              <w:t xml:space="preserve"> + </w:t>
            </w:r>
            <w:r w:rsidR="007C68C5" w:rsidRPr="007C68C5">
              <w:rPr>
                <w:rFonts w:ascii="Arial Narrow" w:hAnsi="Arial Narrow" w:cs="Arial Narrow"/>
                <w:b/>
                <w:sz w:val="28"/>
                <w:szCs w:val="28"/>
                <w:lang w:val="en-US"/>
              </w:rPr>
              <w:t xml:space="preserve"> </w:t>
            </w:r>
            <w:r w:rsidR="00D43F4F" w:rsidRPr="007C68C5">
              <w:rPr>
                <w:rFonts w:ascii="Arial Narrow" w:hAnsi="Arial Narrow" w:cs="Arial Narrow"/>
                <w:b/>
                <w:sz w:val="28"/>
                <w:szCs w:val="28"/>
                <w:lang w:val="en-US"/>
              </w:rPr>
              <w:t>40,00 PLN</w:t>
            </w:r>
            <w:r w:rsidR="00D43F4F">
              <w:rPr>
                <w:rFonts w:ascii="Arial Narrow" w:hAnsi="Arial Narrow" w:cs="Arial Narrow"/>
                <w:b/>
                <w:sz w:val="24"/>
                <w:szCs w:val="24"/>
                <w:lang w:val="en-US"/>
              </w:rPr>
              <w:t xml:space="preserve"> </w:t>
            </w:r>
            <w:r w:rsidR="00D43F4F">
              <w:rPr>
                <w:rFonts w:ascii="Arial Narrow" w:hAnsi="Arial Narrow" w:cs="Arial Narrow"/>
                <w:sz w:val="24"/>
                <w:szCs w:val="24"/>
                <w:lang w:val="en-US"/>
              </w:rPr>
              <w:t>for a</w:t>
            </w:r>
            <w:r w:rsidRPr="008811E6">
              <w:rPr>
                <w:rFonts w:ascii="Arial Narrow" w:hAnsi="Arial Narrow" w:cs="Arial Narrow"/>
                <w:sz w:val="24"/>
                <w:szCs w:val="24"/>
                <w:lang w:val="en-US"/>
              </w:rPr>
              <w:t>dditional copy in English language</w:t>
            </w:r>
            <w:r>
              <w:rPr>
                <w:rFonts w:ascii="Arial Narrow" w:hAnsi="Arial Narrow" w:cs="Arial Narrow"/>
                <w:b/>
                <w:sz w:val="24"/>
                <w:szCs w:val="24"/>
                <w:lang w:val="en-US"/>
              </w:rPr>
              <w:t xml:space="preserve"> </w:t>
            </w:r>
            <w:r w:rsidR="00D36906">
              <w:rPr>
                <w:rFonts w:ascii="Arial Narrow" w:hAnsi="Arial Narrow" w:cs="Arial Narrow"/>
                <w:sz w:val="24"/>
                <w:szCs w:val="24"/>
                <w:lang w:val="en-US"/>
              </w:rPr>
              <w:t>(</w:t>
            </w:r>
            <w:r w:rsidRPr="008811E6">
              <w:rPr>
                <w:rFonts w:ascii="Arial Narrow" w:hAnsi="Arial Narrow" w:cs="Arial Narrow"/>
                <w:sz w:val="24"/>
                <w:szCs w:val="24"/>
                <w:lang w:val="en-US"/>
              </w:rPr>
              <w:t xml:space="preserve">or </w:t>
            </w:r>
            <w:proofErr w:type="spellStart"/>
            <w:r w:rsidRPr="008811E6">
              <w:rPr>
                <w:rFonts w:ascii="Arial Narrow" w:hAnsi="Arial Narrow" w:cs="Arial Narrow"/>
                <w:sz w:val="24"/>
                <w:szCs w:val="24"/>
                <w:lang w:val="en-US"/>
              </w:rPr>
              <w:t>Ge</w:t>
            </w:r>
            <w:r w:rsidR="00D36906">
              <w:rPr>
                <w:rFonts w:ascii="Arial Narrow" w:hAnsi="Arial Narrow" w:cs="Arial Narrow"/>
                <w:sz w:val="24"/>
                <w:szCs w:val="24"/>
                <w:lang w:val="en-US"/>
              </w:rPr>
              <w:t>rman,French,Spanish</w:t>
            </w:r>
            <w:proofErr w:type="spellEnd"/>
            <w:r w:rsidR="00D36906">
              <w:rPr>
                <w:rFonts w:ascii="Arial Narrow" w:hAnsi="Arial Narrow" w:cs="Arial Narrow"/>
                <w:sz w:val="24"/>
                <w:szCs w:val="24"/>
                <w:lang w:val="en-US"/>
              </w:rPr>
              <w:t xml:space="preserve"> </w:t>
            </w:r>
          </w:p>
          <w:p w:rsidR="008811E6" w:rsidRDefault="00D36906" w:rsidP="000715F7">
            <w:pPr>
              <w:rPr>
                <w:rFonts w:ascii="Arial Narrow" w:hAnsi="Arial Narrow" w:cs="Arial Narrow"/>
                <w:b/>
                <w:sz w:val="24"/>
                <w:szCs w:val="24"/>
                <w:lang w:val="en-US"/>
              </w:rPr>
            </w:pPr>
            <w:r>
              <w:rPr>
                <w:rFonts w:ascii="Arial Narrow" w:hAnsi="Arial Narrow" w:cs="Arial Narrow"/>
                <w:sz w:val="24"/>
                <w:szCs w:val="24"/>
                <w:lang w:val="en-US"/>
              </w:rPr>
              <w:t>or Russian)</w:t>
            </w:r>
          </w:p>
          <w:p w:rsidR="008811E6" w:rsidRDefault="008811E6" w:rsidP="000715F7">
            <w:pPr>
              <w:rPr>
                <w:rFonts w:ascii="Arial Narrow" w:hAnsi="Arial Narrow" w:cs="Arial Narrow"/>
                <w:b/>
                <w:sz w:val="24"/>
                <w:szCs w:val="24"/>
                <w:lang w:val="en-US"/>
              </w:rPr>
            </w:pPr>
          </w:p>
          <w:p w:rsidR="008811E6" w:rsidRDefault="008811E6" w:rsidP="000715F7">
            <w:pPr>
              <w:rPr>
                <w:rFonts w:ascii="Arial Narrow" w:hAnsi="Arial Narrow" w:cs="Arial Narrow"/>
                <w:b/>
                <w:sz w:val="24"/>
                <w:szCs w:val="24"/>
                <w:lang w:val="en-US"/>
              </w:rPr>
            </w:pPr>
          </w:p>
          <w:p w:rsidR="008811E6" w:rsidRDefault="008811E6" w:rsidP="000715F7">
            <w:pPr>
              <w:rPr>
                <w:rFonts w:ascii="Arial Narrow" w:hAnsi="Arial Narrow" w:cs="Arial Narrow"/>
                <w:b/>
                <w:sz w:val="24"/>
                <w:szCs w:val="24"/>
                <w:lang w:val="en-US"/>
              </w:rPr>
            </w:pPr>
            <w:r>
              <w:rPr>
                <w:rFonts w:ascii="Arial Narrow" w:hAnsi="Arial Narrow" w:cs="Arial Narrow"/>
                <w:b/>
                <w:sz w:val="24"/>
                <w:szCs w:val="24"/>
                <w:lang w:val="en-US"/>
              </w:rPr>
              <w:t>Submit:</w:t>
            </w:r>
          </w:p>
          <w:p w:rsidR="008811E6" w:rsidRDefault="008811E6" w:rsidP="000715F7">
            <w:pPr>
              <w:rPr>
                <w:rFonts w:ascii="Arial Narrow" w:hAnsi="Arial Narrow" w:cs="Arial Narrow"/>
                <w:b/>
                <w:sz w:val="24"/>
                <w:szCs w:val="24"/>
                <w:lang w:val="en-US"/>
              </w:rPr>
            </w:pPr>
          </w:p>
          <w:p w:rsidR="00174FA9" w:rsidRDefault="008811E6" w:rsidP="008811E6">
            <w:pPr>
              <w:rPr>
                <w:rFonts w:ascii="Arial Narrow" w:hAnsi="Arial Narrow" w:cs="Arial Narrow"/>
                <w:sz w:val="24"/>
                <w:szCs w:val="24"/>
                <w:lang w:val="en-US"/>
              </w:rPr>
            </w:pPr>
            <w:r>
              <w:rPr>
                <w:rFonts w:ascii="Arial Narrow" w:hAnsi="Arial Narrow" w:cs="Arial Narrow"/>
                <w:sz w:val="24"/>
                <w:szCs w:val="24"/>
                <w:lang w:val="en-US"/>
              </w:rPr>
              <w:t>1</w:t>
            </w:r>
            <w:r w:rsidRPr="008811E6">
              <w:rPr>
                <w:rFonts w:ascii="Arial Narrow" w:hAnsi="Arial Narrow" w:cs="Arial Narrow"/>
                <w:sz w:val="24"/>
                <w:szCs w:val="24"/>
                <w:lang w:val="en-US"/>
              </w:rPr>
              <w:t>.printed confirmation of payment of Diploma fee</w:t>
            </w:r>
          </w:p>
          <w:p w:rsidR="00D43F4F" w:rsidRPr="008811E6" w:rsidRDefault="00D43F4F" w:rsidP="008811E6">
            <w:pPr>
              <w:rPr>
                <w:rFonts w:ascii="Arial Narrow" w:hAnsi="Arial Narrow" w:cs="Arial Narrow"/>
                <w:sz w:val="24"/>
                <w:szCs w:val="24"/>
                <w:lang w:val="en-US"/>
              </w:rPr>
            </w:pPr>
          </w:p>
          <w:p w:rsidR="005B0A4E" w:rsidRDefault="008811E6" w:rsidP="008811E6">
            <w:pPr>
              <w:rPr>
                <w:rFonts w:ascii="Arial Narrow" w:hAnsi="Arial Narrow" w:cs="Arial Narrow"/>
                <w:sz w:val="24"/>
                <w:szCs w:val="24"/>
                <w:lang w:val="en-US"/>
              </w:rPr>
            </w:pPr>
            <w:r>
              <w:rPr>
                <w:rFonts w:ascii="Arial Narrow" w:hAnsi="Arial Narrow" w:cs="Arial Narrow"/>
                <w:sz w:val="24"/>
                <w:szCs w:val="24"/>
                <w:lang w:val="en-US"/>
              </w:rPr>
              <w:t>2.</w:t>
            </w:r>
            <w:r w:rsidR="00D76B13">
              <w:rPr>
                <w:rFonts w:ascii="Arial Narrow" w:hAnsi="Arial Narrow" w:cs="Arial Narrow"/>
                <w:sz w:val="24"/>
                <w:szCs w:val="24"/>
                <w:lang w:val="en-US"/>
              </w:rPr>
              <w:t xml:space="preserve">print out a living card and </w:t>
            </w:r>
            <w:r w:rsidR="000715F7">
              <w:rPr>
                <w:rFonts w:ascii="Arial Narrow" w:hAnsi="Arial Narrow" w:cs="Arial Narrow"/>
                <w:sz w:val="24"/>
                <w:szCs w:val="24"/>
                <w:lang w:val="en-US"/>
              </w:rPr>
              <w:t>collect</w:t>
            </w:r>
            <w:r w:rsidR="00D76B13">
              <w:rPr>
                <w:rFonts w:ascii="Arial Narrow" w:hAnsi="Arial Narrow" w:cs="Arial Narrow"/>
                <w:sz w:val="24"/>
                <w:szCs w:val="24"/>
                <w:lang w:val="en-US"/>
              </w:rPr>
              <w:t xml:space="preserve"> stamps </w:t>
            </w:r>
          </w:p>
          <w:p w:rsidR="00D76B13" w:rsidRDefault="00D76B13" w:rsidP="008811E6">
            <w:pPr>
              <w:rPr>
                <w:rFonts w:ascii="Arial Narrow" w:hAnsi="Arial Narrow" w:cs="Arial Narrow"/>
                <w:sz w:val="24"/>
                <w:szCs w:val="24"/>
                <w:lang w:val="en-US"/>
              </w:rPr>
            </w:pPr>
            <w:bookmarkStart w:id="0" w:name="_GoBack"/>
            <w:bookmarkEnd w:id="0"/>
            <w:r>
              <w:rPr>
                <w:rFonts w:ascii="Arial Narrow" w:hAnsi="Arial Narrow" w:cs="Arial Narrow"/>
                <w:sz w:val="24"/>
                <w:szCs w:val="24"/>
                <w:lang w:val="en-US"/>
              </w:rPr>
              <w:t>and signatures on it and bring it to ED office</w:t>
            </w:r>
            <w:r w:rsidR="008811E6">
              <w:rPr>
                <w:rFonts w:ascii="Arial Narrow" w:hAnsi="Arial Narrow" w:cs="Arial Narrow"/>
                <w:sz w:val="24"/>
                <w:szCs w:val="24"/>
                <w:lang w:val="en-US"/>
              </w:rPr>
              <w:t>:</w:t>
            </w:r>
          </w:p>
          <w:p w:rsidR="008811E6" w:rsidRDefault="008811E6" w:rsidP="008811E6">
            <w:pPr>
              <w:rPr>
                <w:rFonts w:ascii="Arial Narrow" w:hAnsi="Arial Narrow" w:cs="Arial Narrow"/>
                <w:sz w:val="24"/>
                <w:szCs w:val="24"/>
                <w:lang w:val="en-US"/>
              </w:rPr>
            </w:pPr>
            <w:r w:rsidRPr="008811E6">
              <w:rPr>
                <w:rFonts w:ascii="Arial Narrow" w:hAnsi="Arial Narrow" w:cs="Arial Narrow"/>
                <w:b/>
                <w:sz w:val="24"/>
                <w:szCs w:val="24"/>
                <w:lang w:val="en-US"/>
              </w:rPr>
              <w:t>Path for leaving card</w:t>
            </w:r>
            <w:r>
              <w:rPr>
                <w:rFonts w:ascii="Arial Narrow" w:hAnsi="Arial Narrow" w:cs="Arial Narrow"/>
                <w:sz w:val="24"/>
                <w:szCs w:val="24"/>
                <w:lang w:val="en-US"/>
              </w:rPr>
              <w:t>:</w:t>
            </w:r>
          </w:p>
          <w:p w:rsidR="008811E6" w:rsidRDefault="008811E6" w:rsidP="008811E6">
            <w:pPr>
              <w:rPr>
                <w:rFonts w:ascii="Arial Narrow" w:hAnsi="Arial Narrow" w:cs="Arial Narrow"/>
                <w:color w:val="0070C0"/>
                <w:sz w:val="24"/>
                <w:szCs w:val="24"/>
                <w:lang w:val="en-US"/>
              </w:rPr>
            </w:pPr>
            <w:r w:rsidRPr="008811E6">
              <w:rPr>
                <w:rFonts w:ascii="Arial Narrow" w:hAnsi="Arial Narrow" w:cs="Arial Narrow"/>
                <w:color w:val="0070C0"/>
                <w:sz w:val="24"/>
                <w:szCs w:val="24"/>
                <w:lang w:val="en-US"/>
              </w:rPr>
              <w:t>Enter Your account-students information-statuses-</w:t>
            </w:r>
            <w:proofErr w:type="spellStart"/>
            <w:r w:rsidRPr="008811E6">
              <w:rPr>
                <w:rFonts w:ascii="Arial Narrow" w:hAnsi="Arial Narrow" w:cs="Arial Narrow"/>
                <w:color w:val="0070C0"/>
                <w:sz w:val="24"/>
                <w:szCs w:val="24"/>
                <w:lang w:val="en-US"/>
              </w:rPr>
              <w:t>Lekarsko</w:t>
            </w:r>
            <w:proofErr w:type="spellEnd"/>
            <w:r w:rsidR="00CB2A73">
              <w:rPr>
                <w:rFonts w:ascii="Arial Narrow" w:hAnsi="Arial Narrow" w:cs="Arial Narrow"/>
                <w:color w:val="0070C0"/>
                <w:sz w:val="24"/>
                <w:szCs w:val="24"/>
                <w:lang w:val="en-US"/>
              </w:rPr>
              <w:t xml:space="preserve"> </w:t>
            </w:r>
            <w:r w:rsidRPr="008811E6">
              <w:rPr>
                <w:rFonts w:ascii="Arial Narrow" w:hAnsi="Arial Narrow" w:cs="Arial Narrow"/>
                <w:color w:val="0070C0"/>
                <w:sz w:val="24"/>
                <w:szCs w:val="24"/>
                <w:lang w:val="en-US"/>
              </w:rPr>
              <w:t>-</w:t>
            </w:r>
            <w:r w:rsidR="00CB2A73">
              <w:rPr>
                <w:rFonts w:ascii="Arial Narrow" w:hAnsi="Arial Narrow" w:cs="Arial Narrow"/>
                <w:color w:val="0070C0"/>
                <w:sz w:val="24"/>
                <w:szCs w:val="24"/>
                <w:lang w:val="en-US"/>
              </w:rPr>
              <w:t xml:space="preserve"> </w:t>
            </w:r>
            <w:proofErr w:type="spellStart"/>
            <w:r w:rsidRPr="008811E6">
              <w:rPr>
                <w:rFonts w:ascii="Arial Narrow" w:hAnsi="Arial Narrow" w:cs="Arial Narrow"/>
                <w:color w:val="0070C0"/>
                <w:sz w:val="24"/>
                <w:szCs w:val="24"/>
                <w:lang w:val="en-US"/>
              </w:rPr>
              <w:t>Stomatologiczny</w:t>
            </w:r>
            <w:proofErr w:type="spellEnd"/>
            <w:r w:rsidRPr="008811E6">
              <w:rPr>
                <w:rFonts w:ascii="Arial Narrow" w:hAnsi="Arial Narrow" w:cs="Arial Narrow"/>
                <w:color w:val="0070C0"/>
                <w:sz w:val="24"/>
                <w:szCs w:val="24"/>
                <w:lang w:val="en-US"/>
              </w:rPr>
              <w:t xml:space="preserve"> English Division2015/2016-Living card</w:t>
            </w:r>
          </w:p>
          <w:p w:rsidR="00DB6632" w:rsidRDefault="00DB6632" w:rsidP="008811E6">
            <w:pPr>
              <w:rPr>
                <w:rFonts w:ascii="Arial Narrow" w:hAnsi="Arial Narrow" w:cs="Arial Narrow"/>
                <w:color w:val="0070C0"/>
                <w:sz w:val="24"/>
                <w:szCs w:val="24"/>
                <w:lang w:val="en-US"/>
              </w:rPr>
            </w:pPr>
          </w:p>
          <w:p w:rsidR="008811E6" w:rsidRPr="00DB6632" w:rsidRDefault="00DB6632" w:rsidP="008811E6">
            <w:pPr>
              <w:rPr>
                <w:rFonts w:ascii="Arial Narrow" w:hAnsi="Arial Narrow" w:cs="Arial Narrow"/>
                <w:color w:val="0070C0"/>
                <w:sz w:val="24"/>
                <w:szCs w:val="24"/>
                <w:lang w:val="en-US"/>
              </w:rPr>
            </w:pPr>
            <w:r>
              <w:rPr>
                <w:rFonts w:ascii="Arial Narrow" w:hAnsi="Arial Narrow" w:cs="Arial Narrow"/>
                <w:color w:val="0070C0"/>
                <w:sz w:val="24"/>
                <w:szCs w:val="24"/>
                <w:lang w:val="en-US"/>
              </w:rPr>
              <w:t>For interested persons:</w:t>
            </w:r>
          </w:p>
          <w:p w:rsidR="005B0A4E" w:rsidRDefault="00DB6632" w:rsidP="00DB6632">
            <w:pPr>
              <w:rPr>
                <w:rFonts w:ascii="Arial Narrow" w:hAnsi="Arial Narrow" w:cs="Arial Narrow"/>
                <w:sz w:val="24"/>
                <w:szCs w:val="24"/>
                <w:lang w:val="en-US"/>
              </w:rPr>
            </w:pPr>
            <w:r>
              <w:rPr>
                <w:rFonts w:ascii="Arial Narrow" w:hAnsi="Arial Narrow" w:cs="Arial Narrow"/>
                <w:sz w:val="24"/>
                <w:szCs w:val="24"/>
                <w:lang w:val="en-US"/>
              </w:rPr>
              <w:t xml:space="preserve">1. </w:t>
            </w:r>
            <w:r w:rsidR="00D76B13">
              <w:rPr>
                <w:rFonts w:ascii="Arial Narrow" w:hAnsi="Arial Narrow" w:cs="Arial Narrow"/>
                <w:sz w:val="24"/>
                <w:szCs w:val="24"/>
                <w:lang w:val="en-US"/>
              </w:rPr>
              <w:t xml:space="preserve">print out and fill in the authorization paper if you </w:t>
            </w:r>
          </w:p>
          <w:p w:rsidR="00D76B13" w:rsidRDefault="00D76B13" w:rsidP="00DB6632">
            <w:pPr>
              <w:rPr>
                <w:rFonts w:ascii="Arial Narrow" w:hAnsi="Arial Narrow" w:cs="Arial Narrow"/>
                <w:sz w:val="24"/>
                <w:szCs w:val="24"/>
                <w:lang w:val="en-US"/>
              </w:rPr>
            </w:pPr>
            <w:r>
              <w:rPr>
                <w:rFonts w:ascii="Arial Narrow" w:hAnsi="Arial Narrow" w:cs="Arial Narrow"/>
                <w:sz w:val="24"/>
                <w:szCs w:val="24"/>
                <w:lang w:val="en-US"/>
              </w:rPr>
              <w:t>will not pick up your diploma personally</w:t>
            </w:r>
          </w:p>
          <w:p w:rsidR="00174FA9" w:rsidRDefault="00DB6632" w:rsidP="00DB6632">
            <w:pPr>
              <w:rPr>
                <w:rFonts w:ascii="Arial Narrow" w:hAnsi="Arial Narrow" w:cs="Arial Narrow"/>
                <w:sz w:val="24"/>
                <w:szCs w:val="24"/>
                <w:lang w:val="en-US"/>
              </w:rPr>
            </w:pPr>
            <w:r>
              <w:rPr>
                <w:rFonts w:ascii="Arial Narrow" w:hAnsi="Arial Narrow" w:cs="Arial Narrow"/>
                <w:sz w:val="24"/>
                <w:szCs w:val="24"/>
                <w:lang w:val="en-US"/>
              </w:rPr>
              <w:t xml:space="preserve">2. </w:t>
            </w:r>
            <w:r w:rsidR="00D76B13">
              <w:rPr>
                <w:rFonts w:ascii="Arial Narrow" w:hAnsi="Arial Narrow" w:cs="Arial Narrow"/>
                <w:sz w:val="24"/>
                <w:szCs w:val="24"/>
                <w:lang w:val="en-US"/>
              </w:rPr>
              <w:t>print out and fill in the application for graduation certificate</w:t>
            </w:r>
            <w:r w:rsidR="007B0E59">
              <w:rPr>
                <w:rFonts w:ascii="Arial Narrow" w:hAnsi="Arial Narrow" w:cs="Arial Narrow"/>
                <w:sz w:val="24"/>
                <w:szCs w:val="24"/>
                <w:lang w:val="en-US"/>
              </w:rPr>
              <w:t xml:space="preserve"> </w:t>
            </w:r>
          </w:p>
          <w:p w:rsidR="00174FA9" w:rsidRPr="00B94651" w:rsidRDefault="00174FA9" w:rsidP="00DB6632">
            <w:pPr>
              <w:ind w:right="-589"/>
              <w:rPr>
                <w:rFonts w:ascii="Arial Narrow" w:hAnsi="Arial Narrow" w:cs="Arial Narrow"/>
                <w:sz w:val="24"/>
                <w:szCs w:val="24"/>
                <w:lang w:val="en-US"/>
              </w:rPr>
            </w:pPr>
          </w:p>
          <w:p w:rsidR="00174FA9" w:rsidRPr="00D43F4F" w:rsidRDefault="00174FA9" w:rsidP="00F313BE">
            <w:pPr>
              <w:rPr>
                <w:rFonts w:ascii="Arial Narrow" w:hAnsi="Arial Narrow" w:cs="Arial Narrow"/>
                <w:color w:val="0070C0"/>
                <w:sz w:val="24"/>
                <w:szCs w:val="24"/>
                <w:lang w:val="en-US"/>
              </w:rPr>
            </w:pPr>
            <w:r w:rsidRPr="00D43F4F">
              <w:rPr>
                <w:rFonts w:ascii="Arial Narrow" w:hAnsi="Arial Narrow" w:cs="Arial Narrow"/>
                <w:color w:val="0070C0"/>
                <w:sz w:val="24"/>
                <w:szCs w:val="24"/>
                <w:lang w:val="en-US"/>
              </w:rPr>
              <w:t>Optional:</w:t>
            </w:r>
          </w:p>
          <w:p w:rsidR="00174FA9" w:rsidRPr="007B0E59" w:rsidRDefault="00174FA9" w:rsidP="00DB6632">
            <w:pPr>
              <w:rPr>
                <w:rFonts w:ascii="Arial Narrow" w:hAnsi="Arial Narrow" w:cs="Arial Narrow"/>
                <w:sz w:val="24"/>
                <w:szCs w:val="24"/>
                <w:lang w:val="en-US"/>
              </w:rPr>
            </w:pPr>
            <w:r w:rsidRPr="00B94651">
              <w:rPr>
                <w:rFonts w:ascii="Arial Narrow" w:hAnsi="Arial Narrow" w:cs="Arial Narrow"/>
                <w:sz w:val="24"/>
                <w:szCs w:val="24"/>
                <w:lang w:val="en-US"/>
              </w:rPr>
              <w:t>Xerox copy (</w:t>
            </w:r>
            <w:r w:rsidRPr="00B94651">
              <w:rPr>
                <w:rFonts w:ascii="Arial Narrow" w:hAnsi="Arial Narrow" w:cs="Arial Narrow"/>
                <w:i/>
                <w:iCs/>
                <w:sz w:val="24"/>
                <w:szCs w:val="24"/>
                <w:lang w:val="en-US"/>
              </w:rPr>
              <w:t>original available for perusal</w:t>
            </w:r>
            <w:r w:rsidRPr="00B94651">
              <w:rPr>
                <w:rFonts w:ascii="Arial Narrow" w:hAnsi="Arial Narrow" w:cs="Arial Narrow"/>
                <w:sz w:val="24"/>
                <w:szCs w:val="24"/>
                <w:lang w:val="en-US"/>
              </w:rPr>
              <w:t>) of the received certificates and commendations, including sports (</w:t>
            </w:r>
            <w:r w:rsidRPr="00B94651">
              <w:rPr>
                <w:rFonts w:ascii="Arial Narrow" w:hAnsi="Arial Narrow" w:cs="Arial Narrow"/>
                <w:i/>
                <w:iCs/>
                <w:sz w:val="24"/>
                <w:szCs w:val="24"/>
                <w:lang w:val="en-US"/>
              </w:rPr>
              <w:t>according to the submitted statement – see attachment</w:t>
            </w:r>
            <w:r w:rsidRPr="00B94651">
              <w:rPr>
                <w:rFonts w:ascii="Arial Narrow" w:hAnsi="Arial Narrow" w:cs="Arial Narrow"/>
                <w:sz w:val="24"/>
                <w:szCs w:val="24"/>
                <w:lang w:val="en-US"/>
              </w:rPr>
              <w:t>)</w:t>
            </w:r>
          </w:p>
        </w:tc>
        <w:tc>
          <w:tcPr>
            <w:tcW w:w="2657" w:type="dxa"/>
          </w:tcPr>
          <w:p w:rsidR="00174FA9" w:rsidRDefault="007B0E59" w:rsidP="00034C91">
            <w:pPr>
              <w:rPr>
                <w:rFonts w:ascii="Arial Narrow" w:hAnsi="Arial Narrow" w:cs="Arial Narrow"/>
                <w:sz w:val="24"/>
                <w:szCs w:val="24"/>
                <w:lang w:val="en-US"/>
              </w:rPr>
            </w:pPr>
            <w:r>
              <w:rPr>
                <w:rFonts w:ascii="Arial Narrow" w:hAnsi="Arial Narrow" w:cs="Arial Narrow"/>
                <w:sz w:val="24"/>
                <w:szCs w:val="24"/>
                <w:lang w:val="en-US"/>
              </w:rPr>
              <w:t>English Division</w:t>
            </w:r>
          </w:p>
          <w:p w:rsidR="007B0E59" w:rsidRDefault="007B0E59" w:rsidP="00034C91">
            <w:pPr>
              <w:rPr>
                <w:rFonts w:ascii="Arial Narrow" w:hAnsi="Arial Narrow" w:cs="Arial Narrow"/>
                <w:sz w:val="24"/>
                <w:szCs w:val="24"/>
                <w:lang w:val="en-US"/>
              </w:rPr>
            </w:pPr>
            <w:r>
              <w:rPr>
                <w:rFonts w:ascii="Arial Narrow" w:hAnsi="Arial Narrow" w:cs="Arial Narrow"/>
                <w:sz w:val="24"/>
                <w:szCs w:val="24"/>
                <w:lang w:val="en-US"/>
              </w:rPr>
              <w:t>Faculty of Dentistry</w:t>
            </w:r>
          </w:p>
          <w:p w:rsidR="007B0E59" w:rsidRDefault="007B0E59" w:rsidP="00034C91">
            <w:pPr>
              <w:rPr>
                <w:rFonts w:ascii="Arial Narrow" w:hAnsi="Arial Narrow" w:cs="Arial Narrow"/>
                <w:sz w:val="24"/>
                <w:szCs w:val="24"/>
                <w:lang w:val="en-US"/>
              </w:rPr>
            </w:pPr>
            <w:proofErr w:type="spellStart"/>
            <w:r>
              <w:rPr>
                <w:rFonts w:ascii="Arial Narrow" w:hAnsi="Arial Narrow" w:cs="Arial Narrow"/>
                <w:sz w:val="24"/>
                <w:szCs w:val="24"/>
                <w:lang w:val="en-US"/>
              </w:rPr>
              <w:t>Krakowska</w:t>
            </w:r>
            <w:proofErr w:type="spellEnd"/>
            <w:r>
              <w:rPr>
                <w:rFonts w:ascii="Arial Narrow" w:hAnsi="Arial Narrow" w:cs="Arial Narrow"/>
                <w:sz w:val="24"/>
                <w:szCs w:val="24"/>
                <w:lang w:val="en-US"/>
              </w:rPr>
              <w:t xml:space="preserve"> 26</w:t>
            </w:r>
          </w:p>
          <w:p w:rsidR="007B0E59" w:rsidRDefault="007B0E59" w:rsidP="00D76B13">
            <w:pPr>
              <w:rPr>
                <w:rFonts w:ascii="Arial Narrow" w:hAnsi="Arial Narrow" w:cs="Arial Narrow"/>
                <w:sz w:val="24"/>
                <w:szCs w:val="24"/>
                <w:lang w:val="en-US"/>
              </w:rPr>
            </w:pPr>
            <w:r>
              <w:rPr>
                <w:rFonts w:ascii="Arial Narrow" w:hAnsi="Arial Narrow" w:cs="Arial Narrow"/>
                <w:sz w:val="24"/>
                <w:szCs w:val="24"/>
                <w:lang w:val="en-US"/>
              </w:rPr>
              <w:t xml:space="preserve">50-425 </w:t>
            </w:r>
            <w:proofErr w:type="spellStart"/>
            <w:r>
              <w:rPr>
                <w:rFonts w:ascii="Arial Narrow" w:hAnsi="Arial Narrow" w:cs="Arial Narrow"/>
                <w:sz w:val="24"/>
                <w:szCs w:val="24"/>
                <w:lang w:val="en-US"/>
              </w:rPr>
              <w:t>Wrocław</w:t>
            </w:r>
            <w:proofErr w:type="spellEnd"/>
          </w:p>
          <w:p w:rsidR="00C45204" w:rsidRDefault="00C45204" w:rsidP="00D76B13">
            <w:pPr>
              <w:rPr>
                <w:rFonts w:ascii="Arial Narrow" w:hAnsi="Arial Narrow" w:cs="Arial Narrow"/>
                <w:sz w:val="24"/>
                <w:szCs w:val="24"/>
                <w:lang w:val="en-US"/>
              </w:rPr>
            </w:pPr>
          </w:p>
          <w:p w:rsidR="00C45204" w:rsidRDefault="00C45204" w:rsidP="00D76B13">
            <w:pPr>
              <w:rPr>
                <w:rFonts w:ascii="Arial Narrow" w:hAnsi="Arial Narrow" w:cs="Arial Narrow"/>
                <w:sz w:val="24"/>
                <w:szCs w:val="24"/>
                <w:lang w:val="en-US"/>
              </w:rPr>
            </w:pPr>
            <w:r>
              <w:rPr>
                <w:rFonts w:ascii="Arial Narrow" w:hAnsi="Arial Narrow" w:cs="Arial Narrow"/>
                <w:sz w:val="24"/>
                <w:szCs w:val="24"/>
                <w:lang w:val="en-US"/>
              </w:rPr>
              <w:t xml:space="preserve">e-mail: </w:t>
            </w:r>
            <w:hyperlink r:id="rId7" w:history="1">
              <w:r w:rsidRPr="00A06AFB">
                <w:rPr>
                  <w:rStyle w:val="Hipercze"/>
                  <w:rFonts w:ascii="Arial Narrow" w:hAnsi="Arial Narrow" w:cs="Arial Narrow"/>
                  <w:sz w:val="24"/>
                  <w:szCs w:val="24"/>
                  <w:lang w:val="en-US"/>
                </w:rPr>
                <w:t>malgorzata.sniezek@umed.wroc.pl</w:t>
              </w:r>
            </w:hyperlink>
          </w:p>
          <w:p w:rsidR="00C45204" w:rsidRDefault="00C45204" w:rsidP="00D76B13">
            <w:pPr>
              <w:rPr>
                <w:rFonts w:ascii="Arial Narrow" w:hAnsi="Arial Narrow" w:cs="Arial Narrow"/>
                <w:sz w:val="24"/>
                <w:szCs w:val="24"/>
                <w:lang w:val="en-US"/>
              </w:rPr>
            </w:pPr>
          </w:p>
          <w:p w:rsidR="00C45204" w:rsidRPr="00B94651" w:rsidRDefault="00C45204" w:rsidP="00D76B13">
            <w:pPr>
              <w:rPr>
                <w:rFonts w:ascii="Arial Narrow" w:hAnsi="Arial Narrow" w:cs="Arial Narrow"/>
                <w:sz w:val="24"/>
                <w:szCs w:val="24"/>
                <w:lang w:val="en-US"/>
              </w:rPr>
            </w:pPr>
            <w:r>
              <w:rPr>
                <w:rFonts w:ascii="Arial Narrow" w:hAnsi="Arial Narrow" w:cs="Arial Narrow"/>
                <w:sz w:val="24"/>
                <w:szCs w:val="24"/>
                <w:lang w:val="en-US"/>
              </w:rPr>
              <w:t>tel.: 071 784 0657</w:t>
            </w:r>
          </w:p>
        </w:tc>
      </w:tr>
    </w:tbl>
    <w:p w:rsidR="00174FA9" w:rsidRDefault="00174FA9" w:rsidP="00034C91">
      <w:pPr>
        <w:rPr>
          <w:rFonts w:ascii="Arial Narrow" w:hAnsi="Arial Narrow" w:cs="Arial Narrow"/>
          <w:sz w:val="24"/>
          <w:szCs w:val="24"/>
          <w:lang w:val="en-US"/>
        </w:rPr>
      </w:pPr>
    </w:p>
    <w:p w:rsidR="00174FA9" w:rsidRDefault="00174FA9" w:rsidP="00034C91">
      <w:pPr>
        <w:rPr>
          <w:rFonts w:ascii="Arial Narrow" w:hAnsi="Arial Narrow" w:cs="Arial Narrow"/>
          <w:sz w:val="24"/>
          <w:szCs w:val="24"/>
          <w:lang w:val="en-US"/>
        </w:rPr>
      </w:pPr>
    </w:p>
    <w:p w:rsidR="007A1A9F" w:rsidRDefault="007A1A9F" w:rsidP="00034C91">
      <w:pPr>
        <w:rPr>
          <w:rFonts w:ascii="Arial Narrow" w:hAnsi="Arial Narrow" w:cs="Arial Narrow"/>
          <w:sz w:val="24"/>
          <w:szCs w:val="24"/>
          <w:lang w:val="en-US"/>
        </w:rPr>
      </w:pPr>
    </w:p>
    <w:p w:rsidR="007A1A9F" w:rsidRDefault="007A1A9F" w:rsidP="00034C91">
      <w:pPr>
        <w:rPr>
          <w:rFonts w:ascii="Arial Narrow" w:hAnsi="Arial Narrow" w:cs="Arial Narrow"/>
          <w:sz w:val="24"/>
          <w:szCs w:val="24"/>
          <w:lang w:val="en-US"/>
        </w:rPr>
      </w:pPr>
    </w:p>
    <w:p w:rsidR="007A1A9F" w:rsidRDefault="007A1A9F" w:rsidP="00034C91">
      <w:pPr>
        <w:rPr>
          <w:rFonts w:ascii="Arial Narrow" w:hAnsi="Arial Narrow" w:cs="Arial Narrow"/>
          <w:sz w:val="24"/>
          <w:szCs w:val="24"/>
          <w:lang w:val="en-US"/>
        </w:rPr>
      </w:pPr>
    </w:p>
    <w:p w:rsidR="007A1A9F" w:rsidRDefault="007A1A9F" w:rsidP="00034C91">
      <w:pPr>
        <w:rPr>
          <w:rFonts w:ascii="Arial Narrow" w:hAnsi="Arial Narrow" w:cs="Arial Narrow"/>
          <w:sz w:val="24"/>
          <w:szCs w:val="24"/>
          <w:lang w:val="en-US"/>
        </w:rPr>
      </w:pPr>
    </w:p>
    <w:p w:rsidR="00174FA9" w:rsidRDefault="00174FA9" w:rsidP="00034C91">
      <w:pPr>
        <w:rPr>
          <w:rFonts w:ascii="Arial Narrow" w:hAnsi="Arial Narrow" w:cs="Arial Narrow"/>
          <w:sz w:val="24"/>
          <w:szCs w:val="24"/>
          <w:lang w:val="en-US"/>
        </w:rPr>
      </w:pPr>
      <w:r>
        <w:rPr>
          <w:rFonts w:ascii="Arial Narrow" w:hAnsi="Arial Narrow" w:cs="Arial Narrow"/>
          <w:sz w:val="24"/>
          <w:szCs w:val="24"/>
          <w:lang w:val="en-US"/>
        </w:rPr>
        <w:t>The Supplement to the Diploma will include:</w:t>
      </w:r>
    </w:p>
    <w:p w:rsidR="00174FA9" w:rsidRDefault="00174FA9" w:rsidP="00482EE0">
      <w:pPr>
        <w:numPr>
          <w:ilvl w:val="0"/>
          <w:numId w:val="4"/>
        </w:numPr>
        <w:rPr>
          <w:rFonts w:ascii="Arial Narrow" w:hAnsi="Arial Narrow" w:cs="Arial Narrow"/>
          <w:sz w:val="24"/>
          <w:szCs w:val="24"/>
          <w:lang w:val="en-US"/>
        </w:rPr>
      </w:pPr>
      <w:r>
        <w:rPr>
          <w:rFonts w:ascii="Arial Narrow" w:hAnsi="Arial Narrow" w:cs="Arial Narrow"/>
          <w:sz w:val="24"/>
          <w:szCs w:val="24"/>
          <w:lang w:val="en-US"/>
        </w:rPr>
        <w:t>the course of studies, including obligatory vocational training,</w:t>
      </w:r>
    </w:p>
    <w:p w:rsidR="00174FA9" w:rsidRDefault="00174FA9" w:rsidP="00482EE0">
      <w:pPr>
        <w:numPr>
          <w:ilvl w:val="0"/>
          <w:numId w:val="4"/>
        </w:numPr>
        <w:rPr>
          <w:rFonts w:ascii="Arial Narrow" w:hAnsi="Arial Narrow" w:cs="Arial Narrow"/>
          <w:sz w:val="24"/>
          <w:szCs w:val="24"/>
          <w:lang w:val="en-US"/>
        </w:rPr>
      </w:pPr>
      <w:r>
        <w:rPr>
          <w:rFonts w:ascii="Arial Narrow" w:hAnsi="Arial Narrow" w:cs="Arial Narrow"/>
          <w:sz w:val="24"/>
          <w:szCs w:val="24"/>
          <w:lang w:val="en-US"/>
        </w:rPr>
        <w:t>awards and commendations from competitions the student participates in during the course of studies (based on the student’s statement and timely submitted documents, which were accepted by the Dean of the Faculty of Dentistry),</w:t>
      </w:r>
    </w:p>
    <w:p w:rsidR="00174FA9" w:rsidRDefault="00174FA9" w:rsidP="00482EE0">
      <w:pPr>
        <w:numPr>
          <w:ilvl w:val="0"/>
          <w:numId w:val="4"/>
        </w:numPr>
        <w:rPr>
          <w:rFonts w:ascii="Arial Narrow" w:hAnsi="Arial Narrow" w:cs="Arial Narrow"/>
          <w:sz w:val="24"/>
          <w:szCs w:val="24"/>
          <w:lang w:val="en-US"/>
        </w:rPr>
      </w:pPr>
      <w:r>
        <w:rPr>
          <w:rFonts w:ascii="Arial Narrow" w:hAnsi="Arial Narrow" w:cs="Arial Narrow"/>
          <w:sz w:val="24"/>
          <w:szCs w:val="24"/>
          <w:lang w:val="en-US"/>
        </w:rPr>
        <w:t>the student’s participation in Erasmus Program, one or two semesters,</w:t>
      </w:r>
    </w:p>
    <w:p w:rsidR="00174FA9" w:rsidRDefault="00174FA9" w:rsidP="00482EE0">
      <w:pPr>
        <w:numPr>
          <w:ilvl w:val="0"/>
          <w:numId w:val="4"/>
        </w:numPr>
        <w:rPr>
          <w:rFonts w:ascii="Arial Narrow" w:hAnsi="Arial Narrow" w:cs="Arial Narrow"/>
          <w:sz w:val="24"/>
          <w:szCs w:val="24"/>
          <w:lang w:val="en-US"/>
        </w:rPr>
      </w:pPr>
      <w:r>
        <w:rPr>
          <w:rFonts w:ascii="Arial Narrow" w:hAnsi="Arial Narrow" w:cs="Arial Narrow"/>
          <w:sz w:val="24"/>
          <w:szCs w:val="24"/>
          <w:lang w:val="en-US"/>
        </w:rPr>
        <w:t>additionally, students who completed Individual Course of Studies will receive appropriate certificate.</w:t>
      </w:r>
    </w:p>
    <w:p w:rsidR="00174FA9" w:rsidRDefault="00174FA9" w:rsidP="00482EE0">
      <w:pPr>
        <w:rPr>
          <w:rFonts w:ascii="Arial Narrow" w:hAnsi="Arial Narrow" w:cs="Arial Narrow"/>
          <w:sz w:val="24"/>
          <w:szCs w:val="24"/>
          <w:lang w:val="en-US"/>
        </w:rPr>
      </w:pPr>
    </w:p>
    <w:p w:rsidR="00D76B13" w:rsidRDefault="00D76B13" w:rsidP="00482EE0">
      <w:pPr>
        <w:rPr>
          <w:rFonts w:ascii="Arial Narrow" w:hAnsi="Arial Narrow" w:cs="Arial Narrow"/>
          <w:sz w:val="24"/>
          <w:szCs w:val="24"/>
          <w:lang w:val="en-US"/>
        </w:rPr>
      </w:pPr>
    </w:p>
    <w:p w:rsidR="00D76B13" w:rsidRDefault="00D76B13" w:rsidP="00482EE0">
      <w:pPr>
        <w:rPr>
          <w:rFonts w:ascii="Arial Narrow" w:hAnsi="Arial Narrow" w:cs="Arial Narrow"/>
          <w:sz w:val="24"/>
          <w:szCs w:val="24"/>
          <w:lang w:val="en-US"/>
        </w:rPr>
      </w:pPr>
    </w:p>
    <w:p w:rsidR="00174FA9" w:rsidRDefault="00B81B67" w:rsidP="00482EE0">
      <w:pPr>
        <w:rPr>
          <w:rFonts w:ascii="Arial Narrow" w:hAnsi="Arial Narrow" w:cs="Arial Narrow"/>
          <w:sz w:val="24"/>
          <w:szCs w:val="24"/>
          <w:lang w:val="en-US"/>
        </w:rPr>
      </w:pPr>
      <w:r>
        <w:rPr>
          <w:rFonts w:ascii="Arial Narrow" w:hAnsi="Arial Narrow" w:cs="Arial Narrow"/>
          <w:sz w:val="24"/>
          <w:szCs w:val="24"/>
          <w:lang w:val="en-US"/>
        </w:rPr>
        <w:t>We</w:t>
      </w:r>
      <w:r w:rsidR="00174FA9">
        <w:rPr>
          <w:rFonts w:ascii="Arial Narrow" w:hAnsi="Arial Narrow" w:cs="Arial Narrow"/>
          <w:sz w:val="24"/>
          <w:szCs w:val="24"/>
          <w:lang w:val="en-US"/>
        </w:rPr>
        <w:t xml:space="preserve"> would also like to inform you that, pursuant to the Study Regulations**:</w:t>
      </w:r>
    </w:p>
    <w:p w:rsidR="007B0E59" w:rsidRDefault="00174FA9" w:rsidP="00482EE0">
      <w:pPr>
        <w:numPr>
          <w:ilvl w:val="0"/>
          <w:numId w:val="5"/>
        </w:numPr>
        <w:rPr>
          <w:rFonts w:ascii="Arial Narrow" w:hAnsi="Arial Narrow" w:cs="Arial Narrow"/>
          <w:sz w:val="24"/>
          <w:szCs w:val="24"/>
          <w:lang w:val="en-US"/>
        </w:rPr>
      </w:pPr>
      <w:r>
        <w:rPr>
          <w:rFonts w:ascii="Arial Narrow" w:hAnsi="Arial Narrow" w:cs="Arial Narrow"/>
          <w:sz w:val="24"/>
          <w:szCs w:val="24"/>
          <w:lang w:val="en-US"/>
        </w:rPr>
        <w:t xml:space="preserve">The GPA is the arithmetic average of all grades scored on exams, determined to the hundredth </w:t>
      </w:r>
    </w:p>
    <w:p w:rsidR="00174FA9" w:rsidRDefault="00174FA9" w:rsidP="007B0E59">
      <w:pPr>
        <w:ind w:left="720"/>
        <w:rPr>
          <w:rFonts w:ascii="Arial Narrow" w:hAnsi="Arial Narrow" w:cs="Arial Narrow"/>
          <w:sz w:val="24"/>
          <w:szCs w:val="24"/>
          <w:lang w:val="en-US"/>
        </w:rPr>
      </w:pPr>
      <w:r>
        <w:rPr>
          <w:rFonts w:ascii="Arial Narrow" w:hAnsi="Arial Narrow" w:cs="Arial Narrow"/>
          <w:sz w:val="24"/>
          <w:szCs w:val="24"/>
          <w:lang w:val="en-US"/>
        </w:rPr>
        <w:t>part.</w:t>
      </w:r>
    </w:p>
    <w:p w:rsidR="00174FA9" w:rsidRDefault="00174FA9" w:rsidP="00482EE0">
      <w:pPr>
        <w:numPr>
          <w:ilvl w:val="0"/>
          <w:numId w:val="5"/>
        </w:numPr>
        <w:rPr>
          <w:rFonts w:ascii="Arial Narrow" w:hAnsi="Arial Narrow" w:cs="Arial Narrow"/>
          <w:sz w:val="24"/>
          <w:szCs w:val="24"/>
          <w:lang w:val="en-US"/>
        </w:rPr>
      </w:pPr>
      <w:r>
        <w:rPr>
          <w:rFonts w:ascii="Arial Narrow" w:hAnsi="Arial Narrow" w:cs="Arial Narrow"/>
          <w:sz w:val="24"/>
          <w:szCs w:val="24"/>
          <w:lang w:val="en-US"/>
        </w:rPr>
        <w:t xml:space="preserve">The date of completing studies is the date of the </w:t>
      </w:r>
      <w:r w:rsidR="007B0E59">
        <w:rPr>
          <w:rFonts w:ascii="Arial Narrow" w:hAnsi="Arial Narrow" w:cs="Arial Narrow"/>
          <w:sz w:val="24"/>
          <w:szCs w:val="24"/>
          <w:lang w:val="en-US"/>
        </w:rPr>
        <w:t>last</w:t>
      </w:r>
      <w:r>
        <w:rPr>
          <w:rFonts w:ascii="Arial Narrow" w:hAnsi="Arial Narrow" w:cs="Arial Narrow"/>
          <w:sz w:val="24"/>
          <w:szCs w:val="24"/>
          <w:lang w:val="en-US"/>
        </w:rPr>
        <w:t xml:space="preserve"> exam required by the curriculum.</w:t>
      </w:r>
    </w:p>
    <w:p w:rsidR="00174FA9" w:rsidRDefault="00174FA9" w:rsidP="00482EE0">
      <w:pPr>
        <w:numPr>
          <w:ilvl w:val="0"/>
          <w:numId w:val="5"/>
        </w:numPr>
        <w:rPr>
          <w:rFonts w:ascii="Arial Narrow" w:hAnsi="Arial Narrow" w:cs="Arial Narrow"/>
          <w:sz w:val="24"/>
          <w:szCs w:val="24"/>
          <w:lang w:val="en-US"/>
        </w:rPr>
      </w:pPr>
      <w:r>
        <w:rPr>
          <w:rFonts w:ascii="Arial Narrow" w:hAnsi="Arial Narrow" w:cs="Arial Narrow"/>
          <w:sz w:val="24"/>
          <w:szCs w:val="24"/>
          <w:lang w:val="en-US"/>
        </w:rPr>
        <w:t xml:space="preserve">Certificate with the GPA will be issued 14 days after submitting the set of required documents to the English Division Office. </w:t>
      </w:r>
    </w:p>
    <w:p w:rsidR="00174FA9" w:rsidRDefault="007B0E59" w:rsidP="007B0E59">
      <w:pPr>
        <w:numPr>
          <w:ilvl w:val="0"/>
          <w:numId w:val="5"/>
        </w:numPr>
        <w:jc w:val="both"/>
        <w:rPr>
          <w:rFonts w:ascii="Arial Narrow" w:hAnsi="Arial Narrow" w:cs="Arial Narrow"/>
          <w:sz w:val="24"/>
          <w:szCs w:val="24"/>
          <w:lang w:val="en-US"/>
        </w:rPr>
      </w:pPr>
      <w:r>
        <w:rPr>
          <w:rFonts w:ascii="Arial Narrow" w:hAnsi="Arial Narrow" w:cs="Arial Narrow"/>
          <w:sz w:val="24"/>
          <w:szCs w:val="24"/>
          <w:lang w:val="en-US"/>
        </w:rPr>
        <w:t xml:space="preserve">within </w:t>
      </w:r>
      <w:r w:rsidR="00174FA9">
        <w:rPr>
          <w:rFonts w:ascii="Arial Narrow" w:hAnsi="Arial Narrow" w:cs="Arial Narrow"/>
          <w:sz w:val="24"/>
          <w:szCs w:val="24"/>
          <w:lang w:val="en-US"/>
        </w:rPr>
        <w:t>30 days after submitting the documents in the English Division Office, after passing the final exam, the Universit</w:t>
      </w:r>
      <w:r w:rsidR="007A1A9F">
        <w:rPr>
          <w:rFonts w:ascii="Arial Narrow" w:hAnsi="Arial Narrow" w:cs="Arial Narrow"/>
          <w:sz w:val="24"/>
          <w:szCs w:val="24"/>
          <w:lang w:val="en-US"/>
        </w:rPr>
        <w:t>y makes an entry in the Diploma Register and issues the Diploma of completion of studies together with certified copies and the Diploma Supplement to the Graduate.</w:t>
      </w:r>
    </w:p>
    <w:p w:rsidR="00174FA9" w:rsidRDefault="00174FA9" w:rsidP="00A848C5">
      <w:pPr>
        <w:rPr>
          <w:rFonts w:ascii="Arial Narrow" w:hAnsi="Arial Narrow" w:cs="Arial Narrow"/>
          <w:sz w:val="24"/>
          <w:szCs w:val="24"/>
          <w:lang w:val="en-US"/>
        </w:rPr>
      </w:pPr>
    </w:p>
    <w:p w:rsidR="00174FA9" w:rsidRDefault="00174FA9" w:rsidP="00A848C5">
      <w:pPr>
        <w:rPr>
          <w:rFonts w:ascii="Arial Narrow" w:hAnsi="Arial Narrow" w:cs="Arial Narrow"/>
          <w:sz w:val="24"/>
          <w:szCs w:val="24"/>
          <w:lang w:val="en-US"/>
        </w:rPr>
      </w:pPr>
    </w:p>
    <w:p w:rsidR="00174FA9" w:rsidRDefault="00174FA9" w:rsidP="00A848C5">
      <w:pPr>
        <w:rPr>
          <w:rFonts w:ascii="Arial Narrow" w:hAnsi="Arial Narrow" w:cs="Arial Narrow"/>
          <w:sz w:val="24"/>
          <w:szCs w:val="24"/>
          <w:lang w:val="en-US"/>
        </w:rPr>
      </w:pPr>
    </w:p>
    <w:p w:rsidR="00935192" w:rsidRPr="00935192" w:rsidRDefault="00C45204" w:rsidP="00A848C5">
      <w:pPr>
        <w:rPr>
          <w:rFonts w:ascii="Arial Narrow" w:hAnsi="Arial Narrow" w:cs="Arial Narrow"/>
          <w:lang w:val="en-US"/>
        </w:rPr>
      </w:pPr>
      <w:r w:rsidRPr="00935192">
        <w:rPr>
          <w:rFonts w:ascii="Arial Narrow" w:hAnsi="Arial Narrow" w:cs="Arial Narrow"/>
          <w:lang w:val="en-US"/>
        </w:rPr>
        <w:t xml:space="preserve">* </w:t>
      </w:r>
      <w:r w:rsidR="009F0C4F" w:rsidRPr="00935192">
        <w:rPr>
          <w:rFonts w:ascii="Arial Narrow" w:hAnsi="Arial Narrow" w:cs="Arial Narrow"/>
          <w:lang w:val="en-US"/>
        </w:rPr>
        <w:t xml:space="preserve">Regulation No.191/XV R/2017 of the Rector of 22.11.2019 on fees for </w:t>
      </w:r>
      <w:r w:rsidR="008C62CD" w:rsidRPr="00935192">
        <w:rPr>
          <w:rFonts w:ascii="Arial Narrow" w:hAnsi="Arial Narrow" w:cs="Arial Narrow"/>
          <w:lang w:val="en-US"/>
        </w:rPr>
        <w:t>issuance</w:t>
      </w:r>
      <w:r w:rsidR="009F0C4F" w:rsidRPr="00935192">
        <w:rPr>
          <w:rFonts w:ascii="Arial Narrow" w:hAnsi="Arial Narrow" w:cs="Arial Narrow"/>
          <w:lang w:val="en-US"/>
        </w:rPr>
        <w:t xml:space="preserve"> of documents </w:t>
      </w:r>
    </w:p>
    <w:p w:rsidR="00174FA9" w:rsidRPr="00935192" w:rsidRDefault="009F0C4F" w:rsidP="00A848C5">
      <w:pPr>
        <w:rPr>
          <w:rFonts w:ascii="Arial Narrow" w:hAnsi="Arial Narrow" w:cs="Arial Narrow"/>
          <w:lang w:val="en-US"/>
        </w:rPr>
      </w:pPr>
      <w:r w:rsidRPr="00935192">
        <w:rPr>
          <w:rFonts w:ascii="Arial Narrow" w:hAnsi="Arial Narrow" w:cs="Arial Narrow"/>
          <w:lang w:val="en-US"/>
        </w:rPr>
        <w:t>to students, PhD students and graduates.</w:t>
      </w:r>
    </w:p>
    <w:p w:rsidR="009F0C4F" w:rsidRPr="00935192" w:rsidRDefault="009F0C4F" w:rsidP="00A848C5">
      <w:pPr>
        <w:rPr>
          <w:rFonts w:ascii="Arial Narrow" w:hAnsi="Arial Narrow" w:cs="Arial Narrow"/>
          <w:lang w:val="en-US"/>
        </w:rPr>
      </w:pPr>
      <w:r w:rsidRPr="00935192">
        <w:rPr>
          <w:rFonts w:ascii="Arial Narrow" w:hAnsi="Arial Narrow" w:cs="Arial Narrow"/>
          <w:lang w:val="en-US"/>
        </w:rPr>
        <w:t>**</w:t>
      </w:r>
      <w:r w:rsidR="00BC19C9" w:rsidRPr="00935192">
        <w:rPr>
          <w:rFonts w:ascii="Arial Narrow" w:hAnsi="Arial Narrow" w:cs="Arial Narrow"/>
          <w:lang w:val="en-US"/>
        </w:rPr>
        <w:t xml:space="preserve"> Appendix to Resolution No. 2017 of the Senate of Wroclaw University of Medicine of 24.04.2019 on Regulation of Studies of Wroclaw University of Medicine, valid from the Academic Year 2019/2020.</w:t>
      </w:r>
    </w:p>
    <w:p w:rsidR="00BC19C9" w:rsidRPr="00935192" w:rsidRDefault="00BC19C9" w:rsidP="00A848C5">
      <w:pPr>
        <w:rPr>
          <w:rFonts w:ascii="Arial Narrow" w:hAnsi="Arial Narrow" w:cs="Arial Narrow"/>
          <w:lang w:val="en-US"/>
        </w:rPr>
      </w:pPr>
    </w:p>
    <w:p w:rsidR="00BC19C9" w:rsidRDefault="00BC19C9" w:rsidP="00A848C5">
      <w:pPr>
        <w:rPr>
          <w:rFonts w:ascii="Arial Narrow" w:hAnsi="Arial Narrow" w:cs="Arial Narrow"/>
          <w:sz w:val="24"/>
          <w:szCs w:val="24"/>
          <w:lang w:val="en-US"/>
        </w:rPr>
      </w:pPr>
    </w:p>
    <w:p w:rsidR="00174FA9" w:rsidRDefault="00174FA9" w:rsidP="00A848C5">
      <w:pPr>
        <w:rPr>
          <w:rFonts w:ascii="Arial Narrow" w:hAnsi="Arial Narrow" w:cs="Arial Narrow"/>
          <w:sz w:val="24"/>
          <w:szCs w:val="24"/>
          <w:lang w:val="en-US"/>
        </w:rPr>
      </w:pPr>
    </w:p>
    <w:p w:rsidR="00174FA9" w:rsidRDefault="00174FA9" w:rsidP="00A848C5">
      <w:pPr>
        <w:rPr>
          <w:rFonts w:ascii="Arial Narrow" w:hAnsi="Arial Narrow" w:cs="Arial Narrow"/>
          <w:sz w:val="24"/>
          <w:szCs w:val="24"/>
          <w:lang w:val="en-US"/>
        </w:rPr>
      </w:pPr>
    </w:p>
    <w:p w:rsidR="00174FA9" w:rsidRPr="009B5C0D" w:rsidRDefault="00174FA9" w:rsidP="00A848C5">
      <w:pPr>
        <w:rPr>
          <w:rFonts w:ascii="Arial Narrow" w:hAnsi="Arial Narrow" w:cs="Arial Narrow"/>
          <w:sz w:val="24"/>
          <w:szCs w:val="24"/>
          <w:lang w:val="en-US"/>
        </w:rPr>
      </w:pPr>
    </w:p>
    <w:sectPr w:rsidR="00174FA9" w:rsidRPr="009B5C0D" w:rsidSect="00356274">
      <w:headerReference w:type="default" r:id="rId8"/>
      <w:headerReference w:type="first" r:id="rId9"/>
      <w:footerReference w:type="first" r:id="rId10"/>
      <w:pgSz w:w="11906" w:h="16838"/>
      <w:pgMar w:top="289" w:right="1418" w:bottom="1418" w:left="1418" w:header="0"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05" w:rsidRDefault="00144005" w:rsidP="008745A2">
      <w:r>
        <w:separator/>
      </w:r>
    </w:p>
  </w:endnote>
  <w:endnote w:type="continuationSeparator" w:id="0">
    <w:p w:rsidR="00144005" w:rsidRDefault="00144005" w:rsidP="008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Myriad Pro Cond">
    <w:panose1 w:val="00000000000000000000"/>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9" w:rsidRPr="00356274" w:rsidRDefault="00C45204" w:rsidP="00356274">
    <w:pPr>
      <w:pStyle w:val="adres"/>
      <w:spacing w:after="0"/>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5pt">
          <v:imagedata r:id="rId1" o:title=""/>
        </v:shape>
      </w:pict>
    </w:r>
    <w:r w:rsidR="00174FA9">
      <w:rPr>
        <w:rFonts w:ascii="Myriad Pro CE" w:hAnsi="Myriad Pro CE" w:cs="Myriad Pro CE"/>
        <w:b w:val="0"/>
        <w:bCs w:val="0"/>
        <w:sz w:val="16"/>
        <w:szCs w:val="16"/>
      </w:rPr>
      <w:t xml:space="preserve">ul. </w:t>
    </w:r>
    <w:r w:rsidR="007B0E59">
      <w:rPr>
        <w:rFonts w:ascii="Myriad Pro CE" w:hAnsi="Myriad Pro CE" w:cs="Myriad Pro CE"/>
        <w:b w:val="0"/>
        <w:bCs w:val="0"/>
        <w:sz w:val="16"/>
        <w:szCs w:val="16"/>
      </w:rPr>
      <w:t>Krakowska 26,</w:t>
    </w:r>
    <w:r w:rsidR="00174FA9" w:rsidRPr="00AD40FF">
      <w:rPr>
        <w:b w:val="0"/>
        <w:bCs w:val="0"/>
        <w:sz w:val="16"/>
        <w:szCs w:val="16"/>
      </w:rPr>
      <w:t xml:space="preserve">  </w:t>
    </w:r>
    <w:r w:rsidR="00174FA9">
      <w:rPr>
        <w:b w:val="0"/>
        <w:bCs w:val="0"/>
        <w:sz w:val="16"/>
        <w:szCs w:val="16"/>
      </w:rPr>
      <w:t>50</w:t>
    </w:r>
    <w:r w:rsidR="00174FA9" w:rsidRPr="00AD40FF">
      <w:rPr>
        <w:b w:val="0"/>
        <w:bCs w:val="0"/>
        <w:sz w:val="16"/>
        <w:szCs w:val="16"/>
      </w:rPr>
      <w:t>-</w:t>
    </w:r>
    <w:r w:rsidR="007B0E59">
      <w:rPr>
        <w:b w:val="0"/>
        <w:bCs w:val="0"/>
        <w:sz w:val="16"/>
        <w:szCs w:val="16"/>
      </w:rPr>
      <w:t>425</w:t>
    </w:r>
    <w:r w:rsidR="00174FA9" w:rsidRPr="00AD40FF">
      <w:rPr>
        <w:rFonts w:ascii="Myriad Pro CE" w:hAnsi="Myriad Pro CE" w:cs="Myriad Pro CE"/>
        <w:b w:val="0"/>
        <w:bCs w:val="0"/>
        <w:sz w:val="16"/>
        <w:szCs w:val="16"/>
      </w:rPr>
      <w:t xml:space="preserve"> Wrocław</w:t>
    </w:r>
  </w:p>
  <w:p w:rsidR="00174FA9" w:rsidRPr="005604FE" w:rsidRDefault="00174FA9" w:rsidP="00101549">
    <w:pPr>
      <w:pStyle w:val="uroczystosc"/>
      <w:spacing w:after="0" w:line="240" w:lineRule="auto"/>
      <w:ind w:firstLine="0"/>
      <w:rPr>
        <w:b w:val="0"/>
        <w:bCs w:val="0"/>
        <w:color w:val="000000"/>
        <w:sz w:val="16"/>
        <w:szCs w:val="16"/>
        <w:lang w:val="fr-FR"/>
      </w:rPr>
    </w:pPr>
    <w:r w:rsidRPr="005604FE">
      <w:rPr>
        <w:b w:val="0"/>
        <w:bCs w:val="0"/>
        <w:color w:val="000000"/>
        <w:sz w:val="16"/>
        <w:szCs w:val="16"/>
        <w:lang w:val="fr-FR"/>
      </w:rPr>
      <w:t xml:space="preserve">T: +48 71 </w:t>
    </w:r>
    <w:r>
      <w:rPr>
        <w:b w:val="0"/>
        <w:bCs w:val="0"/>
        <w:color w:val="000000"/>
        <w:sz w:val="16"/>
        <w:szCs w:val="16"/>
        <w:lang w:val="fr-FR"/>
      </w:rPr>
      <w:t>784</w:t>
    </w:r>
    <w:r w:rsidRPr="005604FE">
      <w:rPr>
        <w:b w:val="0"/>
        <w:bCs w:val="0"/>
        <w:color w:val="000000"/>
        <w:sz w:val="16"/>
        <w:szCs w:val="16"/>
        <w:lang w:val="fr-FR"/>
      </w:rPr>
      <w:t xml:space="preserve"> </w:t>
    </w:r>
    <w:r w:rsidR="007B0E59">
      <w:rPr>
        <w:b w:val="0"/>
        <w:bCs w:val="0"/>
        <w:color w:val="000000"/>
        <w:sz w:val="16"/>
        <w:szCs w:val="16"/>
        <w:lang w:val="fr-FR"/>
      </w:rPr>
      <w:t>06</w:t>
    </w:r>
    <w:r w:rsidRPr="005604FE">
      <w:rPr>
        <w:b w:val="0"/>
        <w:bCs w:val="0"/>
        <w:color w:val="000000"/>
        <w:sz w:val="16"/>
        <w:szCs w:val="16"/>
        <w:lang w:val="fr-FR"/>
      </w:rPr>
      <w:t xml:space="preserve"> </w:t>
    </w:r>
    <w:r>
      <w:rPr>
        <w:b w:val="0"/>
        <w:bCs w:val="0"/>
        <w:color w:val="000000"/>
        <w:sz w:val="16"/>
        <w:szCs w:val="16"/>
        <w:lang w:val="fr-FR"/>
      </w:rPr>
      <w:t>58</w:t>
    </w:r>
    <w:r w:rsidRPr="005604FE">
      <w:rPr>
        <w:b w:val="0"/>
        <w:bCs w:val="0"/>
        <w:color w:val="000000"/>
        <w:sz w:val="16"/>
        <w:szCs w:val="16"/>
        <w:lang w:val="fr-FR"/>
      </w:rPr>
      <w:t xml:space="preserve">  F: +48 71 </w:t>
    </w:r>
    <w:r>
      <w:rPr>
        <w:b w:val="0"/>
        <w:bCs w:val="0"/>
        <w:color w:val="000000"/>
        <w:sz w:val="16"/>
        <w:szCs w:val="16"/>
        <w:lang w:val="fr-FR"/>
      </w:rPr>
      <w:t>784</w:t>
    </w:r>
    <w:r w:rsidRPr="005604FE">
      <w:rPr>
        <w:b w:val="0"/>
        <w:bCs w:val="0"/>
        <w:color w:val="000000"/>
        <w:sz w:val="16"/>
        <w:szCs w:val="16"/>
        <w:lang w:val="fr-FR"/>
      </w:rPr>
      <w:t xml:space="preserve"> </w:t>
    </w:r>
    <w:r w:rsidR="007B0E59">
      <w:rPr>
        <w:b w:val="0"/>
        <w:bCs w:val="0"/>
        <w:color w:val="000000"/>
        <w:sz w:val="16"/>
        <w:szCs w:val="16"/>
        <w:lang w:val="fr-FR"/>
      </w:rPr>
      <w:t>06</w:t>
    </w:r>
    <w:r w:rsidRPr="005604FE">
      <w:rPr>
        <w:b w:val="0"/>
        <w:bCs w:val="0"/>
        <w:color w:val="000000"/>
        <w:sz w:val="16"/>
        <w:szCs w:val="16"/>
        <w:lang w:val="fr-FR"/>
      </w:rPr>
      <w:t xml:space="preserve"> </w:t>
    </w:r>
    <w:r w:rsidR="007B0E59">
      <w:rPr>
        <w:b w:val="0"/>
        <w:bCs w:val="0"/>
        <w:color w:val="000000"/>
        <w:sz w:val="16"/>
        <w:szCs w:val="16"/>
        <w:lang w:val="fr-FR"/>
      </w:rPr>
      <w:t>5</w:t>
    </w:r>
    <w:r>
      <w:rPr>
        <w:b w:val="0"/>
        <w:bCs w:val="0"/>
        <w:color w:val="000000"/>
        <w:sz w:val="16"/>
        <w:szCs w:val="16"/>
        <w:lang w:val="fr-FR"/>
      </w:rPr>
      <w:t>6</w:t>
    </w:r>
    <w:r w:rsidRPr="005604FE">
      <w:rPr>
        <w:b w:val="0"/>
        <w:bCs w:val="0"/>
        <w:color w:val="000000"/>
        <w:sz w:val="16"/>
        <w:szCs w:val="16"/>
        <w:lang w:val="fr-FR"/>
      </w:rPr>
      <w:t xml:space="preserve">   www.</w:t>
    </w:r>
    <w:r>
      <w:rPr>
        <w:b w:val="0"/>
        <w:bCs w:val="0"/>
        <w:color w:val="000000"/>
        <w:sz w:val="16"/>
        <w:szCs w:val="16"/>
        <w:lang w:val="fr-FR"/>
      </w:rPr>
      <w:t>umed</w:t>
    </w:r>
    <w:r w:rsidRPr="005604FE">
      <w:rPr>
        <w:b w:val="0"/>
        <w:bCs w:val="0"/>
        <w:color w:val="000000"/>
        <w:sz w:val="16"/>
        <w:szCs w:val="16"/>
        <w:lang w:val="fr-FR"/>
      </w:rPr>
      <w:t>.wroc.pl</w:t>
    </w:r>
  </w:p>
  <w:p w:rsidR="00174FA9" w:rsidRPr="00356274" w:rsidRDefault="00174FA9">
    <w:pPr>
      <w:pStyle w:val="Stopka"/>
      <w:rPr>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05" w:rsidRDefault="00144005" w:rsidP="008745A2">
      <w:r>
        <w:separator/>
      </w:r>
    </w:p>
  </w:footnote>
  <w:footnote w:type="continuationSeparator" w:id="0">
    <w:p w:rsidR="00144005" w:rsidRDefault="00144005" w:rsidP="00874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9" w:rsidRPr="008745A2" w:rsidRDefault="00174FA9" w:rsidP="003A01A6">
    <w:pPr>
      <w:pStyle w:val="Nagwek"/>
      <w:tabs>
        <w:tab w:val="clear" w:pos="4536"/>
        <w:tab w:val="clear" w:pos="9072"/>
        <w:tab w:val="left" w:pos="-142"/>
        <w:tab w:val="left" w:pos="3660"/>
        <w:tab w:val="center" w:pos="4535"/>
      </w:tabs>
      <w:spacing w:before="2760" w:line="360" w:lineRule="auto"/>
      <w:rPr>
        <w:rFonts w:ascii="Myriad Pro" w:hAnsi="Myriad Pro" w:cs="Myriad Pro"/>
      </w:rPr>
    </w:pPr>
    <w:r>
      <w:rPr>
        <w:rFonts w:ascii="Myriad Pro" w:hAnsi="Myriad Pro" w:cs="Myriad Pro"/>
      </w:rPr>
      <w:tab/>
    </w:r>
    <w:r>
      <w:rPr>
        <w:rFonts w:ascii="Myriad Pro" w:hAnsi="Myriad Pro" w:cs="Myriad Pro"/>
      </w:rPr>
      <w:tab/>
    </w:r>
    <w:r w:rsidR="001440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65pt;margin-top:56.8pt;width:327.65pt;height:122.2pt;z-index:-1;mso-position-horizontal-relative:text;mso-position-vertical-relative:text">
          <v:imagedata r:id="rId1" o:title=""/>
        </v:shape>
      </w:pict>
    </w:r>
  </w:p>
  <w:p w:rsidR="00174FA9" w:rsidRPr="008745A2" w:rsidRDefault="00174FA9" w:rsidP="008745A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9" w:rsidRPr="008745A2" w:rsidRDefault="00174FA9" w:rsidP="003A01A6">
    <w:pPr>
      <w:pStyle w:val="Nagwek"/>
      <w:tabs>
        <w:tab w:val="clear" w:pos="4536"/>
        <w:tab w:val="clear" w:pos="9072"/>
        <w:tab w:val="left" w:pos="-142"/>
        <w:tab w:val="left" w:pos="3660"/>
        <w:tab w:val="center" w:pos="4535"/>
      </w:tabs>
      <w:spacing w:before="2760" w:line="360" w:lineRule="auto"/>
      <w:rPr>
        <w:rFonts w:ascii="Myriad Pro" w:hAnsi="Myriad Pro" w:cs="Myriad Pro"/>
      </w:rPr>
    </w:pPr>
    <w:r>
      <w:rPr>
        <w:rFonts w:ascii="Myriad Pro" w:hAnsi="Myriad Pro" w:cs="Myriad Pro"/>
      </w:rPr>
      <w:tab/>
    </w:r>
    <w:r>
      <w:rPr>
        <w:rFonts w:ascii="Myriad Pro" w:hAnsi="Myriad Pro" w:cs="Myriad Pro"/>
      </w:rPr>
      <w:tab/>
    </w:r>
    <w:r w:rsidR="001440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2.65pt;margin-top:56.8pt;width:327.65pt;height:122.2pt;z-index:-2;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28"/>
    <w:multiLevelType w:val="hybridMultilevel"/>
    <w:tmpl w:val="5D8A035A"/>
    <w:lvl w:ilvl="0" w:tplc="6D5CD206">
      <w:start w:val="30"/>
      <w:numFmt w:val="bullet"/>
      <w:lvlText w:val="-"/>
      <w:lvlJc w:val="left"/>
      <w:pPr>
        <w:tabs>
          <w:tab w:val="num" w:pos="720"/>
        </w:tabs>
        <w:ind w:left="720" w:hanging="360"/>
      </w:pPr>
      <w:rPr>
        <w:rFonts w:ascii="Arial Narrow" w:eastAsia="Times New Roman" w:hAnsi="Arial Narro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B25F8C"/>
    <w:multiLevelType w:val="hybridMultilevel"/>
    <w:tmpl w:val="ABD247FA"/>
    <w:lvl w:ilvl="0" w:tplc="6D5CD206">
      <w:start w:val="30"/>
      <w:numFmt w:val="bullet"/>
      <w:lvlText w:val="-"/>
      <w:lvlJc w:val="left"/>
      <w:pPr>
        <w:tabs>
          <w:tab w:val="num" w:pos="720"/>
        </w:tabs>
        <w:ind w:left="720" w:hanging="360"/>
      </w:pPr>
      <w:rPr>
        <w:rFonts w:ascii="Arial Narrow" w:eastAsia="Times New Roman" w:hAnsi="Arial Narro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0C2DE9"/>
    <w:multiLevelType w:val="hybridMultilevel"/>
    <w:tmpl w:val="0CDCCD2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F2071F"/>
    <w:multiLevelType w:val="hybridMultilevel"/>
    <w:tmpl w:val="C90448FA"/>
    <w:lvl w:ilvl="0" w:tplc="6D5CD206">
      <w:start w:val="30"/>
      <w:numFmt w:val="bullet"/>
      <w:lvlText w:val="-"/>
      <w:lvlJc w:val="left"/>
      <w:pPr>
        <w:tabs>
          <w:tab w:val="num" w:pos="720"/>
        </w:tabs>
        <w:ind w:left="720" w:hanging="360"/>
      </w:pPr>
      <w:rPr>
        <w:rFonts w:ascii="Arial Narrow" w:eastAsia="Times New Roman" w:hAnsi="Arial Narro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58445D"/>
    <w:multiLevelType w:val="hybridMultilevel"/>
    <w:tmpl w:val="4BF4226E"/>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5A2"/>
    <w:rsid w:val="00001F3C"/>
    <w:rsid w:val="00013C25"/>
    <w:rsid w:val="00034C91"/>
    <w:rsid w:val="0004615B"/>
    <w:rsid w:val="000715F7"/>
    <w:rsid w:val="00084398"/>
    <w:rsid w:val="000D3874"/>
    <w:rsid w:val="000E2647"/>
    <w:rsid w:val="000F66F9"/>
    <w:rsid w:val="00101549"/>
    <w:rsid w:val="00127FAF"/>
    <w:rsid w:val="001339D5"/>
    <w:rsid w:val="00144005"/>
    <w:rsid w:val="001715C6"/>
    <w:rsid w:val="00174FA9"/>
    <w:rsid w:val="001D63E0"/>
    <w:rsid w:val="001E0E03"/>
    <w:rsid w:val="001F158C"/>
    <w:rsid w:val="001F7291"/>
    <w:rsid w:val="00244152"/>
    <w:rsid w:val="00247C83"/>
    <w:rsid w:val="0027508B"/>
    <w:rsid w:val="00297432"/>
    <w:rsid w:val="002B46EC"/>
    <w:rsid w:val="002F082B"/>
    <w:rsid w:val="00317405"/>
    <w:rsid w:val="00356274"/>
    <w:rsid w:val="00356D5D"/>
    <w:rsid w:val="0037644C"/>
    <w:rsid w:val="00381901"/>
    <w:rsid w:val="003A01A6"/>
    <w:rsid w:val="003A34C4"/>
    <w:rsid w:val="003F7120"/>
    <w:rsid w:val="00431C57"/>
    <w:rsid w:val="00455F1D"/>
    <w:rsid w:val="00475C4E"/>
    <w:rsid w:val="00482EE0"/>
    <w:rsid w:val="0049107E"/>
    <w:rsid w:val="004969BE"/>
    <w:rsid w:val="004A07EB"/>
    <w:rsid w:val="004C388D"/>
    <w:rsid w:val="004E6886"/>
    <w:rsid w:val="004F1CBF"/>
    <w:rsid w:val="00536717"/>
    <w:rsid w:val="00544F0B"/>
    <w:rsid w:val="005604FE"/>
    <w:rsid w:val="00584790"/>
    <w:rsid w:val="005B0A4E"/>
    <w:rsid w:val="005B67ED"/>
    <w:rsid w:val="005F7A27"/>
    <w:rsid w:val="006004BA"/>
    <w:rsid w:val="00641E57"/>
    <w:rsid w:val="00642D62"/>
    <w:rsid w:val="0066777D"/>
    <w:rsid w:val="00692F62"/>
    <w:rsid w:val="006A0FB0"/>
    <w:rsid w:val="006A1AE6"/>
    <w:rsid w:val="006E3268"/>
    <w:rsid w:val="00731F8B"/>
    <w:rsid w:val="00762560"/>
    <w:rsid w:val="007A1A9F"/>
    <w:rsid w:val="007B0E59"/>
    <w:rsid w:val="007B3AF1"/>
    <w:rsid w:val="007C340D"/>
    <w:rsid w:val="007C68C5"/>
    <w:rsid w:val="007F69DB"/>
    <w:rsid w:val="008360EF"/>
    <w:rsid w:val="00845A48"/>
    <w:rsid w:val="008511F8"/>
    <w:rsid w:val="00872570"/>
    <w:rsid w:val="008745A2"/>
    <w:rsid w:val="008811E6"/>
    <w:rsid w:val="008B0D83"/>
    <w:rsid w:val="008B1142"/>
    <w:rsid w:val="008B7C31"/>
    <w:rsid w:val="008C62CD"/>
    <w:rsid w:val="008C6B3B"/>
    <w:rsid w:val="008E34F2"/>
    <w:rsid w:val="00935192"/>
    <w:rsid w:val="00987611"/>
    <w:rsid w:val="009B5C0D"/>
    <w:rsid w:val="009B7BB4"/>
    <w:rsid w:val="009D5D12"/>
    <w:rsid w:val="009F0C4F"/>
    <w:rsid w:val="00A32950"/>
    <w:rsid w:val="00A46114"/>
    <w:rsid w:val="00A70DCD"/>
    <w:rsid w:val="00A814B9"/>
    <w:rsid w:val="00A848C5"/>
    <w:rsid w:val="00AA090F"/>
    <w:rsid w:val="00AC5B7B"/>
    <w:rsid w:val="00AD40FF"/>
    <w:rsid w:val="00AD5323"/>
    <w:rsid w:val="00AD6DF1"/>
    <w:rsid w:val="00B028F9"/>
    <w:rsid w:val="00B42F17"/>
    <w:rsid w:val="00B81B67"/>
    <w:rsid w:val="00B8337D"/>
    <w:rsid w:val="00B86434"/>
    <w:rsid w:val="00B87AE5"/>
    <w:rsid w:val="00B94651"/>
    <w:rsid w:val="00BB69A5"/>
    <w:rsid w:val="00BC19C9"/>
    <w:rsid w:val="00BC3476"/>
    <w:rsid w:val="00BE28B0"/>
    <w:rsid w:val="00C11CD2"/>
    <w:rsid w:val="00C21A35"/>
    <w:rsid w:val="00C34018"/>
    <w:rsid w:val="00C41BD3"/>
    <w:rsid w:val="00C424DC"/>
    <w:rsid w:val="00C45204"/>
    <w:rsid w:val="00C62069"/>
    <w:rsid w:val="00C84665"/>
    <w:rsid w:val="00C900AB"/>
    <w:rsid w:val="00CB2A73"/>
    <w:rsid w:val="00CD37FD"/>
    <w:rsid w:val="00D317A7"/>
    <w:rsid w:val="00D36906"/>
    <w:rsid w:val="00D41ACE"/>
    <w:rsid w:val="00D43F4F"/>
    <w:rsid w:val="00D76B13"/>
    <w:rsid w:val="00D9211A"/>
    <w:rsid w:val="00D95411"/>
    <w:rsid w:val="00D971F8"/>
    <w:rsid w:val="00DA77C5"/>
    <w:rsid w:val="00DB5666"/>
    <w:rsid w:val="00DB6632"/>
    <w:rsid w:val="00DC4848"/>
    <w:rsid w:val="00DD1AD7"/>
    <w:rsid w:val="00E04E04"/>
    <w:rsid w:val="00E27430"/>
    <w:rsid w:val="00E42F2F"/>
    <w:rsid w:val="00E95762"/>
    <w:rsid w:val="00ED0BE5"/>
    <w:rsid w:val="00EE2ABF"/>
    <w:rsid w:val="00EF76D8"/>
    <w:rsid w:val="00F166B6"/>
    <w:rsid w:val="00F26340"/>
    <w:rsid w:val="00F313BE"/>
    <w:rsid w:val="00F33864"/>
    <w:rsid w:val="00F74FBD"/>
    <w:rsid w:val="00F94ECA"/>
    <w:rsid w:val="00FA2D97"/>
    <w:rsid w:val="00FA6352"/>
    <w:rsid w:val="00FB6048"/>
    <w:rsid w:val="00FC6685"/>
    <w:rsid w:val="00FD3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2727288"/>
  <w15:docId w15:val="{F71F24C8-4F74-4B9F-A8C7-1B57AEB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5A2"/>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745A2"/>
    <w:pPr>
      <w:tabs>
        <w:tab w:val="center" w:pos="4536"/>
        <w:tab w:val="right" w:pos="9072"/>
      </w:tabs>
    </w:pPr>
  </w:style>
  <w:style w:type="character" w:customStyle="1" w:styleId="NagwekZnak">
    <w:name w:val="Nagłówek Znak"/>
    <w:basedOn w:val="Domylnaczcionkaakapitu"/>
    <w:link w:val="Nagwek"/>
    <w:uiPriority w:val="99"/>
    <w:locked/>
    <w:rsid w:val="008745A2"/>
  </w:style>
  <w:style w:type="paragraph" w:styleId="Stopka">
    <w:name w:val="footer"/>
    <w:basedOn w:val="Normalny"/>
    <w:link w:val="StopkaZnak"/>
    <w:uiPriority w:val="99"/>
    <w:rsid w:val="008745A2"/>
    <w:pPr>
      <w:tabs>
        <w:tab w:val="center" w:pos="4536"/>
        <w:tab w:val="right" w:pos="9072"/>
      </w:tabs>
    </w:pPr>
  </w:style>
  <w:style w:type="character" w:customStyle="1" w:styleId="StopkaZnak">
    <w:name w:val="Stopka Znak"/>
    <w:basedOn w:val="Domylnaczcionkaakapitu"/>
    <w:link w:val="Stopka"/>
    <w:uiPriority w:val="99"/>
    <w:locked/>
    <w:rsid w:val="008745A2"/>
  </w:style>
  <w:style w:type="paragraph" w:styleId="Tekstdymka">
    <w:name w:val="Balloon Text"/>
    <w:basedOn w:val="Normalny"/>
    <w:link w:val="TekstdymkaZnak"/>
    <w:uiPriority w:val="99"/>
    <w:semiHidden/>
    <w:rsid w:val="008745A2"/>
    <w:rPr>
      <w:rFonts w:ascii="Tahoma" w:eastAsia="Calibri" w:hAnsi="Tahoma" w:cs="Tahoma"/>
      <w:sz w:val="16"/>
      <w:szCs w:val="16"/>
    </w:rPr>
  </w:style>
  <w:style w:type="character" w:customStyle="1" w:styleId="TekstdymkaZnak">
    <w:name w:val="Tekst dymka Znak"/>
    <w:link w:val="Tekstdymka"/>
    <w:uiPriority w:val="99"/>
    <w:semiHidden/>
    <w:locked/>
    <w:rsid w:val="008745A2"/>
    <w:rPr>
      <w:rFonts w:ascii="Tahoma" w:hAnsi="Tahoma" w:cs="Tahoma"/>
      <w:sz w:val="16"/>
      <w:szCs w:val="16"/>
    </w:rPr>
  </w:style>
  <w:style w:type="paragraph" w:customStyle="1" w:styleId="uroczystosc">
    <w:name w:val="uroczystosc"/>
    <w:basedOn w:val="Normalny"/>
    <w:uiPriority w:val="99"/>
    <w:rsid w:val="008745A2"/>
    <w:pPr>
      <w:autoSpaceDE w:val="0"/>
      <w:autoSpaceDN w:val="0"/>
      <w:adjustRightInd w:val="0"/>
      <w:spacing w:after="113" w:line="360" w:lineRule="atLeast"/>
      <w:ind w:firstLine="113"/>
      <w:jc w:val="center"/>
      <w:textAlignment w:val="center"/>
    </w:pPr>
    <w:rPr>
      <w:rFonts w:ascii="Myriad Pro" w:hAnsi="Myriad Pro" w:cs="Myriad Pro"/>
      <w:b/>
      <w:bCs/>
      <w:color w:val="2D4A77"/>
      <w:sz w:val="32"/>
      <w:szCs w:val="32"/>
    </w:rPr>
  </w:style>
  <w:style w:type="paragraph" w:customStyle="1" w:styleId="adres">
    <w:name w:val="adres"/>
    <w:basedOn w:val="uroczystosc"/>
    <w:uiPriority w:val="99"/>
    <w:rsid w:val="008745A2"/>
    <w:pPr>
      <w:spacing w:after="57" w:line="288" w:lineRule="auto"/>
      <w:ind w:firstLine="0"/>
      <w:jc w:val="left"/>
    </w:pPr>
    <w:rPr>
      <w:color w:val="000000"/>
      <w:sz w:val="14"/>
      <w:szCs w:val="14"/>
    </w:rPr>
  </w:style>
  <w:style w:type="paragraph" w:customStyle="1" w:styleId="bodytekst">
    <w:name w:val="body tekst"/>
    <w:basedOn w:val="Normalny"/>
    <w:uiPriority w:val="99"/>
    <w:rsid w:val="00A814B9"/>
    <w:pPr>
      <w:suppressAutoHyphens/>
      <w:autoSpaceDE w:val="0"/>
      <w:autoSpaceDN w:val="0"/>
      <w:adjustRightInd w:val="0"/>
      <w:spacing w:line="288" w:lineRule="auto"/>
      <w:ind w:firstLine="170"/>
      <w:jc w:val="both"/>
      <w:textAlignment w:val="center"/>
    </w:pPr>
    <w:rPr>
      <w:rFonts w:ascii="Myriad Pro Cond" w:hAnsi="Myriad Pro Cond" w:cs="Myriad Pro Cond"/>
      <w:color w:val="000000"/>
      <w:sz w:val="24"/>
      <w:szCs w:val="24"/>
    </w:rPr>
  </w:style>
  <w:style w:type="paragraph" w:styleId="Tekstpodstawowy">
    <w:name w:val="Body Text"/>
    <w:basedOn w:val="Normalny"/>
    <w:link w:val="TekstpodstawowyZnak"/>
    <w:uiPriority w:val="99"/>
    <w:rsid w:val="00A814B9"/>
    <w:pPr>
      <w:spacing w:after="120"/>
    </w:pPr>
  </w:style>
  <w:style w:type="character" w:customStyle="1" w:styleId="TekstpodstawowyZnak">
    <w:name w:val="Tekst podstawowy Znak"/>
    <w:link w:val="Tekstpodstawowy"/>
    <w:uiPriority w:val="99"/>
    <w:locked/>
    <w:rsid w:val="00A814B9"/>
    <w:rPr>
      <w:rFonts w:ascii="Times New Roman" w:hAnsi="Times New Roman" w:cs="Times New Roman"/>
    </w:rPr>
  </w:style>
  <w:style w:type="character" w:styleId="Hipercze">
    <w:name w:val="Hyperlink"/>
    <w:uiPriority w:val="99"/>
    <w:rsid w:val="00A814B9"/>
    <w:rPr>
      <w:color w:val="0000FF"/>
      <w:u w:val="single"/>
    </w:rPr>
  </w:style>
  <w:style w:type="paragraph" w:customStyle="1" w:styleId="tytulIrzprawy">
    <w:name w:val="tytul_I_rz_prawy"/>
    <w:basedOn w:val="Normalny"/>
    <w:uiPriority w:val="99"/>
    <w:rsid w:val="008C6B3B"/>
    <w:pPr>
      <w:autoSpaceDE w:val="0"/>
      <w:autoSpaceDN w:val="0"/>
      <w:adjustRightInd w:val="0"/>
      <w:spacing w:after="57" w:line="288" w:lineRule="auto"/>
      <w:ind w:right="850" w:firstLine="850"/>
      <w:jc w:val="right"/>
      <w:textAlignment w:val="center"/>
    </w:pPr>
    <w:rPr>
      <w:rFonts w:ascii="MyriadPro-Semibold" w:eastAsia="Calibri" w:hAnsi="MyriadPro-Semibold" w:cs="MyriadPro-Semibold"/>
      <w:b/>
      <w:bCs/>
      <w:color w:val="000000"/>
      <w:sz w:val="36"/>
      <w:szCs w:val="36"/>
    </w:rPr>
  </w:style>
  <w:style w:type="character" w:customStyle="1" w:styleId="kolottytIrz">
    <w:name w:val="kolot_tyt_I_rz"/>
    <w:uiPriority w:val="99"/>
    <w:rsid w:val="008C6B3B"/>
    <w:rPr>
      <w:color w:val="auto"/>
    </w:rPr>
  </w:style>
  <w:style w:type="paragraph" w:customStyle="1" w:styleId="Bezformatowania">
    <w:name w:val="Bez formatowania"/>
    <w:uiPriority w:val="99"/>
    <w:rsid w:val="00034C91"/>
    <w:pPr>
      <w:spacing w:before="100" w:beforeAutospacing="1" w:after="100" w:afterAutospacing="1"/>
      <w:jc w:val="both"/>
    </w:pPr>
    <w:rPr>
      <w:rFonts w:ascii="Helvetica" w:hAnsi="Helvetica" w:cs="Helvetica"/>
      <w:color w:val="000000"/>
      <w:sz w:val="24"/>
      <w:szCs w:val="24"/>
    </w:rPr>
  </w:style>
  <w:style w:type="table" w:styleId="Tabela-Siatka">
    <w:name w:val="Table Grid"/>
    <w:basedOn w:val="Standardowy"/>
    <w:uiPriority w:val="99"/>
    <w:rsid w:val="009B5C0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38787">
      <w:marLeft w:val="0"/>
      <w:marRight w:val="0"/>
      <w:marTop w:val="0"/>
      <w:marBottom w:val="0"/>
      <w:divBdr>
        <w:top w:val="none" w:sz="0" w:space="0" w:color="auto"/>
        <w:left w:val="none" w:sz="0" w:space="0" w:color="auto"/>
        <w:bottom w:val="none" w:sz="0" w:space="0" w:color="auto"/>
        <w:right w:val="none" w:sz="0" w:space="0" w:color="auto"/>
      </w:divBdr>
    </w:div>
    <w:div w:id="1430538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gorzata.sniezek@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Sekcja ds</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Sekcja ds</dc:title>
  <dc:creator>Grzyb</dc:creator>
  <cp:lastModifiedBy>ED-WLS-02</cp:lastModifiedBy>
  <cp:revision>17</cp:revision>
  <cp:lastPrinted>2014-04-22T08:24:00Z</cp:lastPrinted>
  <dcterms:created xsi:type="dcterms:W3CDTF">2018-06-11T07:27:00Z</dcterms:created>
  <dcterms:modified xsi:type="dcterms:W3CDTF">2020-03-12T12:20:00Z</dcterms:modified>
</cp:coreProperties>
</file>